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5E1F87" w14:textId="77777777" w:rsidR="005C545E" w:rsidRPr="005C545E" w:rsidRDefault="005C545E" w:rsidP="005C545E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CEDRUS NOVO d.o.o. </w:t>
      </w:r>
    </w:p>
    <w:p w14:paraId="1FEC6CB7" w14:textId="77777777" w:rsidR="005C545E" w:rsidRPr="005C545E" w:rsidRDefault="005C545E" w:rsidP="005C545E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OIB: </w:t>
      </w:r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25982803127</w:t>
      </w:r>
    </w:p>
    <w:p w14:paraId="4C1366E5" w14:textId="77777777" w:rsidR="005C545E" w:rsidRPr="005C545E" w:rsidRDefault="005C545E" w:rsidP="005C545E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Toplička 15</w:t>
      </w:r>
    </w:p>
    <w:p w14:paraId="1F5F44CC" w14:textId="77777777" w:rsidR="005C545E" w:rsidRPr="005C545E" w:rsidRDefault="005C545E" w:rsidP="005C545E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42220 Novi Marof</w:t>
      </w:r>
    </w:p>
    <w:p w14:paraId="24DF0547" w14:textId="77777777" w:rsidR="005C545E" w:rsidRPr="005C545E" w:rsidRDefault="005C545E" w:rsidP="005C545E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</w:rPr>
        <w:t>Trgovački sud u Varaždinu</w:t>
      </w:r>
    </w:p>
    <w:p w14:paraId="1ADA2CFE" w14:textId="77777777" w:rsidR="005C545E" w:rsidRPr="005C545E" w:rsidRDefault="005C545E" w:rsidP="005C545E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</w:rPr>
        <w:t>Ul. Braće Radić 2</w:t>
      </w:r>
    </w:p>
    <w:p w14:paraId="3EFCC897" w14:textId="77777777" w:rsidR="005C545E" w:rsidRPr="005C545E" w:rsidRDefault="005C545E" w:rsidP="005C545E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C545E">
        <w:rPr>
          <w:rFonts w:ascii="Times New Roman" w:eastAsia="Calibri" w:hAnsi="Times New Roman" w:cs="Times New Roman"/>
          <w:color w:val="000000"/>
          <w:sz w:val="24"/>
          <w:szCs w:val="24"/>
        </w:rPr>
        <w:t>42000 Varaždin</w:t>
      </w:r>
    </w:p>
    <w:p w14:paraId="7B21FE32" w14:textId="77777777" w:rsidR="00DE2478" w:rsidRPr="00AC2A0A" w:rsidRDefault="00DE2478" w:rsidP="00DE2478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4F81BD" w:themeColor="accent1"/>
          <w:sz w:val="24"/>
          <w:szCs w:val="24"/>
          <w:lang w:eastAsia="hr-HR"/>
        </w:rPr>
      </w:pPr>
    </w:p>
    <w:p w14:paraId="3577CD39" w14:textId="77777777" w:rsidR="008C362F" w:rsidRPr="00AC2A0A" w:rsidRDefault="00EB7E4E" w:rsidP="00624BD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hr-HR"/>
        </w:rPr>
      </w:pPr>
      <w:r w:rsidRPr="00AC2A0A"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hr-HR"/>
        </w:rPr>
        <w:t xml:space="preserve">POPIS POJEDINAČNIH OBVEZA PREMA SVIM VJEROVNICIMA  </w:t>
      </w:r>
    </w:p>
    <w:p w14:paraId="3EDEFB9B" w14:textId="77777777" w:rsidR="000A051E" w:rsidRPr="00AC2A0A" w:rsidRDefault="000A051E" w:rsidP="00641C5E">
      <w:pPr>
        <w:spacing w:after="0" w:line="360" w:lineRule="auto"/>
        <w:rPr>
          <w:rFonts w:ascii="Times New Roman" w:eastAsia="Times New Roman" w:hAnsi="Times New Roman" w:cs="Times New Roman"/>
          <w:b/>
          <w:color w:val="4F81BD" w:themeColor="accent1"/>
          <w:sz w:val="28"/>
          <w:szCs w:val="28"/>
          <w:lang w:eastAsia="hr-HR"/>
        </w:rPr>
      </w:pPr>
    </w:p>
    <w:p w14:paraId="127DEE8C" w14:textId="52D98716" w:rsidR="00C92944" w:rsidRDefault="00C92944" w:rsidP="00C92944">
      <w:pPr>
        <w:pStyle w:val="NoSpacing"/>
        <w:spacing w:line="360" w:lineRule="auto"/>
        <w:rPr>
          <w:rFonts w:ascii="Times New Roman" w:hAnsi="Times New Roman"/>
          <w:b/>
          <w:sz w:val="24"/>
          <w:szCs w:val="24"/>
        </w:rPr>
      </w:pPr>
      <w:r w:rsidRPr="00AC2A0A">
        <w:rPr>
          <w:rFonts w:ascii="Times New Roman" w:hAnsi="Times New Roman"/>
          <w:b/>
          <w:sz w:val="24"/>
          <w:szCs w:val="24"/>
        </w:rPr>
        <w:t>Neosigurana tražbina</w:t>
      </w:r>
    </w:p>
    <w:p w14:paraId="7E204B6D" w14:textId="77777777" w:rsidR="000631C1" w:rsidRDefault="000631C1" w:rsidP="00C92944">
      <w:pPr>
        <w:pStyle w:val="NoSpacing"/>
        <w:spacing w:line="36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175" w:type="dxa"/>
        <w:tblInd w:w="113" w:type="dxa"/>
        <w:tblLook w:val="04A0" w:firstRow="1" w:lastRow="0" w:firstColumn="1" w:lastColumn="0" w:noHBand="0" w:noVBand="1"/>
      </w:tblPr>
      <w:tblGrid>
        <w:gridCol w:w="516"/>
        <w:gridCol w:w="1446"/>
        <w:gridCol w:w="4127"/>
        <w:gridCol w:w="1614"/>
        <w:gridCol w:w="1472"/>
      </w:tblGrid>
      <w:tr w:rsidR="00A50C6F" w:rsidRPr="00A50C6F" w14:paraId="231466B5" w14:textId="77777777" w:rsidTr="00A50C6F">
        <w:trPr>
          <w:trHeight w:val="855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0A7D7A9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RB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20936C6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OIB</w:t>
            </w: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687359B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NAZIV VJEROVNIKA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C202F75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IZNOS OBVEZE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9C98587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STRUKTURA</w:t>
            </w:r>
          </w:p>
        </w:tc>
      </w:tr>
      <w:tr w:rsidR="00A50C6F" w:rsidRPr="00A50C6F" w14:paraId="7BE6DD03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FF59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F21E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28531305404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3B3F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AGLab d.o.o. Turčin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AB44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2.212,50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1F35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0,04%</w:t>
            </w:r>
          </w:p>
        </w:tc>
      </w:tr>
      <w:tr w:rsidR="00A50C6F" w:rsidRPr="00A50C6F" w14:paraId="0FD81ACB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B519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56769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30582330606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CED21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AGRI VRT d.o.o. Zagreb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D77D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1.000,00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4C1B5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</w:tr>
      <w:tr w:rsidR="00A50C6F" w:rsidRPr="00A50C6F" w14:paraId="171715F2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8FA5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AC18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51517173717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F7FF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Agro expert d.o.o. Funtana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E553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1.792,24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8C5F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0,03%</w:t>
            </w:r>
          </w:p>
        </w:tc>
      </w:tr>
      <w:tr w:rsidR="00A50C6F" w:rsidRPr="00A50C6F" w14:paraId="29A182B2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9B16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8159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23759810849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9EB9B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Allianz d.d. Zagreb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5C97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3.041,47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1167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0,05%</w:t>
            </w:r>
          </w:p>
        </w:tc>
      </w:tr>
      <w:tr w:rsidR="00A50C6F" w:rsidRPr="00A50C6F" w14:paraId="446EAE47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BE2E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FCA8B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23759810849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A1C8C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Allianz d.d. Zagreb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0FD5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1.558,39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A4AA7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0,03%</w:t>
            </w:r>
          </w:p>
        </w:tc>
      </w:tr>
      <w:tr w:rsidR="00A50C6F" w:rsidRPr="00A50C6F" w14:paraId="2E54FD3D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0A9D0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9077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34734835141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60165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ARP d.o.o. Sveti Ivan Zelina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4333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779,90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EEE9D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</w:tr>
      <w:tr w:rsidR="00A50C6F" w:rsidRPr="00A50C6F" w14:paraId="6C925333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DED6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6AC5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25108078812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D5CB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Auto Vuradin Novi Marof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9880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6.353,46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327A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0,11%</w:t>
            </w:r>
          </w:p>
        </w:tc>
      </w:tr>
      <w:tr w:rsidR="00A50C6F" w:rsidRPr="00A50C6F" w14:paraId="12E956C6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C669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7FCA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16530487386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3376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Autoelektrika Šantek Varaždin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80FDC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5.540,59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242C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0,10%</w:t>
            </w:r>
          </w:p>
        </w:tc>
      </w:tr>
      <w:tr w:rsidR="00A50C6F" w:rsidRPr="00A50C6F" w14:paraId="6666B6ED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9E0B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DF5B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00776237526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6F99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Automehaničarski obrt Horvatić, Ljubešćica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385A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1.349,28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CF47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</w:tr>
      <w:tr w:rsidR="00A50C6F" w:rsidRPr="00A50C6F" w14:paraId="5A56F50A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47DAA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94E3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88826408293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8FCC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Autoservisni centar d.d. Varaždin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5BF3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2.075,00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6720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0,04%</w:t>
            </w:r>
          </w:p>
        </w:tc>
      </w:tr>
      <w:tr w:rsidR="00A50C6F" w:rsidRPr="00A50C6F" w14:paraId="02696F1F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3663C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5F152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26001055817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DBB7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BILANCA d.o.o. Varaždinske Toplice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B7F2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1.648,87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1AF28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0,03%</w:t>
            </w:r>
          </w:p>
        </w:tc>
      </w:tr>
      <w:tr w:rsidR="00A50C6F" w:rsidRPr="00A50C6F" w14:paraId="0A486A80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8A6B8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AC01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48270876028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34D99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Bisnode d.o.o. Zagreb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B901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3.625,00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2DB5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0,06%</w:t>
            </w:r>
          </w:p>
        </w:tc>
      </w:tr>
      <w:tr w:rsidR="00A50C6F" w:rsidRPr="00A50C6F" w14:paraId="689E902C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59CA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35114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96086822394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5D09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BMD-STIL d.o.o. Bedenica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E3E8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30.189,89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199D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0,53%</w:t>
            </w:r>
          </w:p>
        </w:tc>
      </w:tr>
      <w:tr w:rsidR="00A50C6F" w:rsidRPr="00A50C6F" w14:paraId="20F8F10A" w14:textId="77777777" w:rsidTr="00A50C6F">
        <w:trPr>
          <w:trHeight w:val="6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DD6CE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691C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01804489497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53EE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BPF OBRT ZA PROIZVODNJU Furjan Stjepan, Petrijanec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9593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2.455,00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9E026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0,04%</w:t>
            </w:r>
          </w:p>
        </w:tc>
      </w:tr>
      <w:tr w:rsidR="00A50C6F" w:rsidRPr="00A50C6F" w14:paraId="2A27267B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E14E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2A8E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33956120458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4C6C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Brodomerkur d.d. Split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A5F9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31.338,64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41A06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0,55%</w:t>
            </w:r>
          </w:p>
        </w:tc>
      </w:tr>
      <w:tr w:rsidR="00A50C6F" w:rsidRPr="00A50C6F" w14:paraId="6CF536BA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C0F68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7D0A2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31353718090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BDE79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Brodometalurgija d.o.o. Split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2991C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20.382,75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6FC8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0,36%</w:t>
            </w:r>
          </w:p>
        </w:tc>
      </w:tr>
      <w:tr w:rsidR="00A50C6F" w:rsidRPr="00A50C6F" w14:paraId="41DA852D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6D11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E370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38070425200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3DB7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Caparol d.o.o. Sveta Nedjelja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F8341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15.500,75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B0C10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0,27%</w:t>
            </w:r>
          </w:p>
        </w:tc>
      </w:tr>
      <w:tr w:rsidR="00A50C6F" w:rsidRPr="00A50C6F" w14:paraId="752EE071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E521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A1315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62738155272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DC47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CEDAR AGRO d.o.o. Novi Marof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6CDA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3.387,98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9D7F6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0,06%</w:t>
            </w:r>
          </w:p>
        </w:tc>
      </w:tr>
      <w:tr w:rsidR="00A50C6F" w:rsidRPr="00A50C6F" w14:paraId="73203CC4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5345B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650B7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56283137905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4529" w14:textId="530F512E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Cedrus izolaci</w:t>
            </w:r>
            <w:r w:rsidR="007171D7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je d.o.o. Novi Marof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1713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989.100,21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244B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17,40%</w:t>
            </w:r>
          </w:p>
        </w:tc>
      </w:tr>
      <w:tr w:rsidR="00A50C6F" w:rsidRPr="00A50C6F" w14:paraId="7BC9F095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1E25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20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93D7F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48249084626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F2A0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COMET d.o.o. Novi Marof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0B487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24.178,31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4EB3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0,43%</w:t>
            </w:r>
          </w:p>
        </w:tc>
      </w:tr>
      <w:tr w:rsidR="00A50C6F" w:rsidRPr="00A50C6F" w14:paraId="07B238FB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F6FE1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21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3C603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97634850997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0834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Condio d.o.o. Varaždin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85B0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437,00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7FC4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</w:tr>
      <w:tr w:rsidR="00A50C6F" w:rsidRPr="00A50C6F" w14:paraId="6ACEAD08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A031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22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5BAE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26187994862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00EC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Croatia osiguranje d.d. Zagreb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27FE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3.054,20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EEF9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0,05%</w:t>
            </w:r>
          </w:p>
        </w:tc>
      </w:tr>
      <w:tr w:rsidR="00A50C6F" w:rsidRPr="00A50C6F" w14:paraId="5E892433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0FF60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23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B5E8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26187994862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4951" w14:textId="6A877118" w:rsidR="00A50C6F" w:rsidRPr="00A50C6F" w:rsidRDefault="00A50C6F" w:rsidP="00E30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 xml:space="preserve">Croatia osiguranje d.d. Zagreb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7F92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26.538,46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C108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0,47%</w:t>
            </w:r>
          </w:p>
        </w:tc>
      </w:tr>
      <w:tr w:rsidR="00A50C6F" w:rsidRPr="00A50C6F" w14:paraId="295EC078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E9FA1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24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BAEE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63325175964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61554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Darkom computers Novi Marof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CFB54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1.544,52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87C1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0,03%</w:t>
            </w:r>
          </w:p>
        </w:tc>
      </w:tr>
      <w:tr w:rsidR="00A50C6F" w:rsidRPr="00A50C6F" w14:paraId="78CA8E17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8EC4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lastRenderedPageBreak/>
              <w:t>25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C082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08658331098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03C3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DRACO d.o.o. Solin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FCB9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6.284,02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177B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0,11%</w:t>
            </w:r>
          </w:p>
        </w:tc>
      </w:tr>
      <w:tr w:rsidR="00A50C6F" w:rsidRPr="00A50C6F" w14:paraId="57E93428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0258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26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8925B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37971269780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38339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Đurin D&amp;S d.o.o. Varaždin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E1D91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1.046,56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100D1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</w:tr>
      <w:tr w:rsidR="00A50C6F" w:rsidRPr="00A50C6F" w14:paraId="7B127F8E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C164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27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F185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79826409949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B4D23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EKO MEĐIMURJE d.d. Čakovec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1F0A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96.669,16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2AF0E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1,70%</w:t>
            </w:r>
          </w:p>
        </w:tc>
      </w:tr>
      <w:tr w:rsidR="00A50C6F" w:rsidRPr="00A50C6F" w14:paraId="5650B6A1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51C4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28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18454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28086014544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E3FDE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EKO-S Novi Marof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E7B7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2.251,65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A1693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0,04%</w:t>
            </w:r>
          </w:p>
        </w:tc>
      </w:tr>
      <w:tr w:rsidR="00A50C6F" w:rsidRPr="00A50C6F" w14:paraId="1FAEB1DD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254A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29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69D1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77550122734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239FD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Elektrokontrec vl. Josip Kontrec, Ljubešćica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6830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4.283,48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4EC01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0,08%</w:t>
            </w:r>
          </w:p>
        </w:tc>
      </w:tr>
      <w:tr w:rsidR="00A50C6F" w:rsidRPr="00A50C6F" w14:paraId="1AA21403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3A6A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30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A0CB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06208538701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4CA2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Elektromarin d.o.o. Zagreb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0C83B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3.260,00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500F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0,06%</w:t>
            </w:r>
          </w:p>
        </w:tc>
      </w:tr>
      <w:tr w:rsidR="00A50C6F" w:rsidRPr="00A50C6F" w14:paraId="67A2049B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67248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31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2106" w14:textId="77777777" w:rsidR="00A50C6F" w:rsidRPr="00A50C6F" w:rsidRDefault="00A50C6F" w:rsidP="00A50C6F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72800780139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EE075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Elektrometal d.o.o. Poreč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5DD52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3.984,58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4D16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0,07%</w:t>
            </w:r>
          </w:p>
        </w:tc>
      </w:tr>
      <w:tr w:rsidR="00A50C6F" w:rsidRPr="00A50C6F" w14:paraId="64001770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9BD1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32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797E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23057039320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EA514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Erste&amp;Steiermarkische Bank d.d. Rijeka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9CA0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62,12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86DFC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0,00%</w:t>
            </w:r>
          </w:p>
        </w:tc>
      </w:tr>
      <w:tr w:rsidR="00A50C6F" w:rsidRPr="00A50C6F" w14:paraId="30FDC833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1B0C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33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82C3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22694857747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3FCB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Euroherz d.d. Varaždin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1720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1.357,64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F124B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</w:tr>
      <w:tr w:rsidR="00A50C6F" w:rsidRPr="00A50C6F" w14:paraId="383A53F8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61729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34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3014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07651552507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81ADF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Falcon trade d.o.o. Sračinec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D246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42.951,80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EAB9C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0,76%</w:t>
            </w:r>
          </w:p>
        </w:tc>
      </w:tr>
      <w:tr w:rsidR="00A50C6F" w:rsidRPr="00A50C6F" w14:paraId="63528A7A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411D5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35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EFD3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INO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92427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Fibran Dimitrios Anastasiadis s.a., Grčka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D657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35.366,92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7B047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0,62%</w:t>
            </w:r>
          </w:p>
        </w:tc>
      </w:tr>
      <w:tr w:rsidR="00A50C6F" w:rsidRPr="00A50C6F" w14:paraId="743162D3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5FBB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36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07AF9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79245189795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8DFB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Fragmat-H d.o.o. Sveti Križ Začretje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A2D7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214.169,00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BE9D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3,77%</w:t>
            </w:r>
          </w:p>
        </w:tc>
      </w:tr>
      <w:tr w:rsidR="00A50C6F" w:rsidRPr="00A50C6F" w14:paraId="243B8BC8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93808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37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5CA7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02634560755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5306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FRAL d.o.o. Velika Gorica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FFDA6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11.592,00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956F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0,20%</w:t>
            </w:r>
          </w:p>
        </w:tc>
      </w:tr>
      <w:tr w:rsidR="00A50C6F" w:rsidRPr="00A50C6F" w14:paraId="395B5D84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43F0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38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FE37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71070402969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6E61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GRAD Novi Marof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85661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4.459,61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AA99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0,08%</w:t>
            </w:r>
          </w:p>
        </w:tc>
      </w:tr>
      <w:tr w:rsidR="00A50C6F" w:rsidRPr="00A50C6F" w14:paraId="7C41476E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51B2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39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DCABE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52044657571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7B3E4" w14:textId="43248176" w:rsidR="00A50C6F" w:rsidRPr="00A50C6F" w:rsidRDefault="00A50C6F" w:rsidP="00E30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 xml:space="preserve">Graditelj svratišta d.o.o. Zagreb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0124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4.901,18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19300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0,09%</w:t>
            </w:r>
          </w:p>
        </w:tc>
      </w:tr>
      <w:tr w:rsidR="00A50C6F" w:rsidRPr="00A50C6F" w14:paraId="364419C7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3E65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40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9737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69598520506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1C975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Gramex d.o.o. Prelog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7B5A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2.760,00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EA1C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0,05%</w:t>
            </w:r>
          </w:p>
        </w:tc>
      </w:tr>
      <w:tr w:rsidR="00A50C6F" w:rsidRPr="00A50C6F" w14:paraId="71BC4F31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A674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41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B510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41884965393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09A5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Greenseeker d.o.o. Zagreb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C8D2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1.337,25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FDE0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</w:tr>
      <w:tr w:rsidR="00A50C6F" w:rsidRPr="00A50C6F" w14:paraId="30697EA3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FC51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42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9075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14453802350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4BAF5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Hidroizolacija KATRAN d.o.o. Zagreb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3CC5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5.454,25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91D65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0,10%</w:t>
            </w:r>
          </w:p>
        </w:tc>
      </w:tr>
      <w:tr w:rsidR="00A50C6F" w:rsidRPr="00A50C6F" w14:paraId="26D56444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0FFA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43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BEB6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17929171914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A4499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HILKO d.o.o. Čakovec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A4C7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666,00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6897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</w:tr>
      <w:tr w:rsidR="00A50C6F" w:rsidRPr="00A50C6F" w14:paraId="564E1D9F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43E79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44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D8384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68419124305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5DCF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Hrvatska radiotelevizija Zagreb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959C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2.400,00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391F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0,04%</w:t>
            </w:r>
          </w:p>
        </w:tc>
      </w:tr>
      <w:tr w:rsidR="00A50C6F" w:rsidRPr="00A50C6F" w14:paraId="30FC1073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341EB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45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9016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23691527614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9347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Hrvatski zavod za toksikologiju Zagreb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EB3A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540,00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E124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</w:tr>
      <w:tr w:rsidR="00A50C6F" w:rsidRPr="00A50C6F" w14:paraId="126A3C85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D49B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46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C2D6D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91547293790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96BF" w14:textId="77C63EF4" w:rsidR="00A50C6F" w:rsidRPr="00A50C6F" w:rsidRDefault="00E303D9" w:rsidP="00E30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 xml:space="preserve">HZZO Zagreb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09A9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14.500,00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25DEE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0,26%</w:t>
            </w:r>
          </w:p>
        </w:tc>
      </w:tr>
      <w:tr w:rsidR="00A50C6F" w:rsidRPr="00A50C6F" w14:paraId="29DC022B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719E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47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6FD2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99326633206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B8B0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Imex banka d.d. Varaždin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AF2E8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431,85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5863F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</w:tr>
      <w:tr w:rsidR="00A50C6F" w:rsidRPr="00A50C6F" w14:paraId="048A5627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BF8F2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48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A4724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27759560625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7E0DB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INA d.d. Zagreb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A14E9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11.923,86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1294E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0,21%</w:t>
            </w:r>
          </w:p>
        </w:tc>
      </w:tr>
      <w:tr w:rsidR="00A50C6F" w:rsidRPr="00A50C6F" w14:paraId="41CC4D56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CE37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49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EFFB9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INO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080B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Insundlation GmbH St. Peter a.o., Austrija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4B70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64.836,38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4DF6E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1,14%</w:t>
            </w:r>
          </w:p>
        </w:tc>
      </w:tr>
      <w:tr w:rsidR="00A50C6F" w:rsidRPr="00A50C6F" w14:paraId="10086CA3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FB5EE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50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558F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98081089088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3095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INTEGRAL COMMERCE d.o.o. Pula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919B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3.645,33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BA1A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0,06%</w:t>
            </w:r>
          </w:p>
        </w:tc>
      </w:tr>
      <w:tr w:rsidR="00A50C6F" w:rsidRPr="00A50C6F" w14:paraId="623140C0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5FFD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51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3E48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95193122518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13409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Ivkom plin d.o.o. Ivanec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61BFB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1.026,31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C3670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</w:tr>
      <w:tr w:rsidR="00A50C6F" w:rsidRPr="00A50C6F" w14:paraId="527145E4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EC54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52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1F8A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50710739981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6E6D8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Izolteh d.o.o. Zagreb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D405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6.433,59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9EB4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0,11%</w:t>
            </w:r>
          </w:p>
        </w:tc>
      </w:tr>
      <w:tr w:rsidR="00A50C6F" w:rsidRPr="00A50C6F" w14:paraId="37BB691D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3283F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53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F2B8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49855153698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6406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Javni bilježnik Melanija Duić Varaždin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F23A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1.585,00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6FD1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0,03%</w:t>
            </w:r>
          </w:p>
        </w:tc>
      </w:tr>
      <w:tr w:rsidR="00A50C6F" w:rsidRPr="00A50C6F" w14:paraId="5CF7D6F6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C3C41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54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60555D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46659739635</w:t>
            </w:r>
          </w:p>
        </w:tc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7C320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Karaban trgovina Bedekovčina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83A8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411,75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8A67D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</w:tr>
      <w:tr w:rsidR="00A50C6F" w:rsidRPr="00A50C6F" w14:paraId="5FA12BAA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E7522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55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640D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32927636350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4A9A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Klentrans d.o.o. Novi Marof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99D70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1.297,33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97A99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</w:tr>
      <w:tr w:rsidR="00A50C6F" w:rsidRPr="00A50C6F" w14:paraId="62C22ADB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50674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56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566FB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46391663565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C9908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KLOMONT Novi Marof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8653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1.654,30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8DD64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0,03%</w:t>
            </w:r>
          </w:p>
        </w:tc>
      </w:tr>
      <w:tr w:rsidR="00A50C6F" w:rsidRPr="00A50C6F" w14:paraId="00171B8B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F21E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57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4B93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36020246002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4F13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Knauf Insulation d.o.o. Novi Marof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4B5D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332.470,25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2939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5,85%</w:t>
            </w:r>
          </w:p>
        </w:tc>
      </w:tr>
      <w:tr w:rsidR="00A50C6F" w:rsidRPr="00A50C6F" w14:paraId="09549691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60F1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58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BAEEE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02680485223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2BC7E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Knegingrad d.o.o. Turčin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601D8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12.627,23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8DAA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0,22%</w:t>
            </w:r>
          </w:p>
        </w:tc>
      </w:tr>
      <w:tr w:rsidR="00A50C6F" w:rsidRPr="00A50C6F" w14:paraId="3095E7CE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0EA0F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59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E976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52417460486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C2D8E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Kobal, Trnovec Bartolovečki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C8AAF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9.954,93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13D35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0,18%</w:t>
            </w:r>
          </w:p>
        </w:tc>
      </w:tr>
      <w:tr w:rsidR="00A50C6F" w:rsidRPr="00A50C6F" w14:paraId="166941B2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AA39B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60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15A7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81118596940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5ED2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Kodra d.o.o. Trnovec Bartolovečki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5CC8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1.296,50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2ADE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</w:tr>
      <w:tr w:rsidR="00A50C6F" w:rsidRPr="00A50C6F" w14:paraId="1D2384F9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A023C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61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496F5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99080771351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02B5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Kožul d.o.o. Slavonski Brod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9B18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7.762,00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AA2F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0,14%</w:t>
            </w:r>
          </w:p>
        </w:tc>
      </w:tr>
      <w:tr w:rsidR="00A50C6F" w:rsidRPr="00A50C6F" w14:paraId="61811B36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10B43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62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FC22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29904470183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6250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Krojački obrt Valentin Sv. Ilija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9F95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450,00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8FA8F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</w:tr>
      <w:tr w:rsidR="00A50C6F" w:rsidRPr="00A50C6F" w14:paraId="16DEEFE9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C999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63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BCA67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09894022334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8067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Leier - Leitl d.o.o. Turčin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A9EA0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13.672,22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243D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0,24%</w:t>
            </w:r>
          </w:p>
        </w:tc>
      </w:tr>
      <w:tr w:rsidR="00A50C6F" w:rsidRPr="00A50C6F" w14:paraId="266F8D3E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7685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64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7A9F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83759490392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60959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LIMARMONT d.o.o. Pula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4346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4.760,00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80C9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0,08%</w:t>
            </w:r>
          </w:p>
        </w:tc>
      </w:tr>
      <w:tr w:rsidR="00A50C6F" w:rsidRPr="00A50C6F" w14:paraId="15ED6C8B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3E7F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65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3FBD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89471789472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18F2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Mapei Croatia d.o.o. Zagreb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A2F4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15.857,22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33678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0,28%</w:t>
            </w:r>
          </w:p>
        </w:tc>
      </w:tr>
      <w:tr w:rsidR="00A50C6F" w:rsidRPr="00A50C6F" w14:paraId="6F064FBE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C6E5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66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01417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09238388327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621C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Marti promet j.d.o.o. Novi Marof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CF5F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911,16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4B73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</w:tr>
      <w:tr w:rsidR="00A50C6F" w:rsidRPr="00A50C6F" w14:paraId="4CA3B901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2B7A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67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C01C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69887309162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D561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METAL proizv. hidrauličnih i gibljivih cijevi, Varaždin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AB099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942,50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5A691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</w:tr>
      <w:tr w:rsidR="00A50C6F" w:rsidRPr="00A50C6F" w14:paraId="30186559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3B46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68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B316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9015021154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37D9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Mladen commerce d.o.o. Kerestinec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4631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2.931,09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E8EC7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0,05%</w:t>
            </w:r>
          </w:p>
        </w:tc>
      </w:tr>
      <w:tr w:rsidR="00A50C6F" w:rsidRPr="00A50C6F" w14:paraId="365C92F5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E751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lastRenderedPageBreak/>
              <w:t>69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DC0C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15007977430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8BF74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MST-BOJE d.o.o. Trnovec Bartolovečki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B229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2.120,86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0B3C0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0,04%</w:t>
            </w:r>
          </w:p>
        </w:tc>
      </w:tr>
      <w:tr w:rsidR="00A50C6F" w:rsidRPr="00A50C6F" w14:paraId="2B705487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A26A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70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7514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27163371451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5F6D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MTO trgovina i usluge d.o.o. Zagreb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2A64C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3.877,00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9950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0,07%</w:t>
            </w:r>
          </w:p>
        </w:tc>
      </w:tr>
      <w:tr w:rsidR="00A50C6F" w:rsidRPr="00A50C6F" w14:paraId="6332119D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76F1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71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C25C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08864114391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0FD9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NIZ Vl. Marija Zidar Varaždinske Toplice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DC29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1.556,53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F30C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0,03%</w:t>
            </w:r>
          </w:p>
        </w:tc>
      </w:tr>
      <w:tr w:rsidR="00A50C6F" w:rsidRPr="00A50C6F" w14:paraId="75534D29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905A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72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77C7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51899768388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FF823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Novokom d.o.o. Novi Marof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57AA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1.274,38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05D2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</w:tr>
      <w:tr w:rsidR="00A50C6F" w:rsidRPr="00A50C6F" w14:paraId="78BB347C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121C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73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8B85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70154824883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054DE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 xml:space="preserve">Novoselec Vjeran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A389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2.692.010,05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A545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47,36%</w:t>
            </w:r>
          </w:p>
        </w:tc>
      </w:tr>
      <w:tr w:rsidR="00A50C6F" w:rsidRPr="00A50C6F" w14:paraId="66DBEC43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72F5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74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BE8DC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37681826819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1212E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Novoselec Krunoslav Novi MAROF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2B2DC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25.984,14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470E6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0,46%</w:t>
            </w:r>
          </w:p>
        </w:tc>
      </w:tr>
      <w:tr w:rsidR="00A50C6F" w:rsidRPr="00A50C6F" w14:paraId="19116F6D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3B5D6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75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39103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73953929616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ED164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Odvjetnički ured Mario Sokač Varaždin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D71A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26.100,00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B7F7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0,46%</w:t>
            </w:r>
          </w:p>
        </w:tc>
      </w:tr>
      <w:tr w:rsidR="00A50C6F" w:rsidRPr="00A50C6F" w14:paraId="360E3D9E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6344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76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0A29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16095594061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7944C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Odvjetnik Dalibor Gradinščak Varaždin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F371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4.182,98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7E2A2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0,07%</w:t>
            </w:r>
          </w:p>
        </w:tc>
      </w:tr>
      <w:tr w:rsidR="00A50C6F" w:rsidRPr="00A50C6F" w14:paraId="1FA9F5B4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9BEE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77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E8E1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10291879344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2DD65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Okram j.d.o.o. Novi Marof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6DD8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1.033,78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6BE94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</w:tr>
      <w:tr w:rsidR="00A50C6F" w:rsidRPr="00A50C6F" w14:paraId="289A5369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3CE3C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78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B775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64546332276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A6F2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OSMI BIT d.o.o. Zagreb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66889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33.414,58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51959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0,59%</w:t>
            </w:r>
          </w:p>
        </w:tc>
      </w:tr>
      <w:tr w:rsidR="00A50C6F" w:rsidRPr="00A50C6F" w14:paraId="0B06D3B1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A229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79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FCF84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39916994550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8E5E1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Parabola d.o.o. Varaždin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7A402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503,37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AE34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</w:tr>
      <w:tr w:rsidR="00A50C6F" w:rsidRPr="00A50C6F" w14:paraId="46BEC5FD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D5C4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80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C76F9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64857830634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2631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Pilana Tomislav Vincek Završje Podbelsko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09AE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2.534,77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336EC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0,04%</w:t>
            </w:r>
          </w:p>
        </w:tc>
      </w:tr>
      <w:tr w:rsidR="00A50C6F" w:rsidRPr="00A50C6F" w14:paraId="3A80337A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54FA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81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BB08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12257815953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A154D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PIPILIFE Sveta Nedjelja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D3F6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7,35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458E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0,00%</w:t>
            </w:r>
          </w:p>
        </w:tc>
      </w:tr>
      <w:tr w:rsidR="00A50C6F" w:rsidRPr="00A50C6F" w14:paraId="5516E6EC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38F75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82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67ED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38253845513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C290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PIRC d.o.o. Novi Marof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31BDB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914,33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058AF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</w:tr>
      <w:tr w:rsidR="00A50C6F" w:rsidRPr="00A50C6F" w14:paraId="64382444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D229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83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C5458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37538837559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B1ED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PIZZERIA TONI Novi Marof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919C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274,00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F693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0,00%</w:t>
            </w:r>
          </w:p>
        </w:tc>
      </w:tr>
      <w:tr w:rsidR="00A50C6F" w:rsidRPr="00A50C6F" w14:paraId="4CDC1527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2DC1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84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C1D61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49929727453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EB08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POLJOCENTAR d.o.o. Križevci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84EC1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38.448,52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E21B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0,68%</w:t>
            </w:r>
          </w:p>
        </w:tc>
      </w:tr>
      <w:tr w:rsidR="00A50C6F" w:rsidRPr="00A50C6F" w14:paraId="4F3979D2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5E3F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85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7200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73839513975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23F0C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Poljoposavec d.o.o. Nedelišće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690E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428,85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12AF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</w:tr>
      <w:tr w:rsidR="00A50C6F" w:rsidRPr="00A50C6F" w14:paraId="0DCCE867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35A9B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86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7ED08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17371897293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D4E81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Poljoprivredna zadruga Jalžabet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99BC9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1.573,20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A174D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0,03%</w:t>
            </w:r>
          </w:p>
        </w:tc>
      </w:tr>
      <w:tr w:rsidR="00A50C6F" w:rsidRPr="00A50C6F" w14:paraId="32EFBF77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C728A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87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D7AC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34703825125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8BC85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PREIS-SUPER d.o.o. Zlatar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2EC1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5.705,63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F864A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0,10%</w:t>
            </w:r>
          </w:p>
        </w:tc>
      </w:tr>
      <w:tr w:rsidR="00A50C6F" w:rsidRPr="00A50C6F" w14:paraId="52B8DBE2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185D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88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0835A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80342429924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BC5D3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RADIO Novi Marof d.o.o. Novi Marof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F6FB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11.549,34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F863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0,20%</w:t>
            </w:r>
          </w:p>
        </w:tc>
      </w:tr>
      <w:tr w:rsidR="00A50C6F" w:rsidRPr="00A50C6F" w14:paraId="7A5B57A9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58ED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89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3E2F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21846792292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672DC" w14:textId="0B6A0A8F" w:rsidR="00A50C6F" w:rsidRPr="00A50C6F" w:rsidRDefault="00A50C6F" w:rsidP="00E30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 xml:space="preserve">Radnik d.d. Križevci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116F9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12.415,03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B1904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0,22%</w:t>
            </w:r>
          </w:p>
        </w:tc>
      </w:tr>
      <w:tr w:rsidR="00A50C6F" w:rsidRPr="00A50C6F" w14:paraId="0F7CFAB3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EADA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90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47BCC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01201898816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E0957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RETA d.o.o. Karlovac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2C58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10.597,62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E85D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0,19%</w:t>
            </w:r>
          </w:p>
        </w:tc>
      </w:tr>
      <w:tr w:rsidR="00A50C6F" w:rsidRPr="00A50C6F" w14:paraId="499057F7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A605F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91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007F5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18683136487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2DF9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RH, Ministarstvo financija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9FD7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206.792,70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FB03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3,64%</w:t>
            </w:r>
          </w:p>
        </w:tc>
      </w:tr>
      <w:tr w:rsidR="00A50C6F" w:rsidRPr="00A50C6F" w14:paraId="035E385A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6936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92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0053A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81103558092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535EC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RWE energija d.o.o. Zagreb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6CE3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5.315,98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053F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0,09%</w:t>
            </w:r>
          </w:p>
        </w:tc>
      </w:tr>
      <w:tr w:rsidR="00A50C6F" w:rsidRPr="00A50C6F" w14:paraId="0789DB53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8EEA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93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8604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81374141164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12D94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SCHIEDEL d.o.o. Golubovec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76B5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44.840,85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E5D4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0,79%</w:t>
            </w:r>
          </w:p>
        </w:tc>
      </w:tr>
      <w:tr w:rsidR="00A50C6F" w:rsidRPr="00A50C6F" w14:paraId="71581C43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A271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94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7B818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78069311047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E51E7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Servis Cmrečak d.o.o. Turčin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D4F3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2.910,34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E3370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0,05%</w:t>
            </w:r>
          </w:p>
        </w:tc>
      </w:tr>
      <w:tr w:rsidR="00A50C6F" w:rsidRPr="00A50C6F" w14:paraId="7397C275" w14:textId="77777777" w:rsidTr="00A50C6F">
        <w:trPr>
          <w:trHeight w:val="6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289B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95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9C4C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74426883679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EF38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Servis kućanskih apatrata i ras. tehnike, Varaždinske Toplice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087E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441,84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98BF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</w:tr>
      <w:tr w:rsidR="00A50C6F" w:rsidRPr="00A50C6F" w14:paraId="647034B5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F213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96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8837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INO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5A21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Sirap Insulation s.r.l. Verolanuova, Italija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8E04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55.984,31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E3C2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0,98%</w:t>
            </w:r>
          </w:p>
        </w:tc>
      </w:tr>
      <w:tr w:rsidR="00A50C6F" w:rsidRPr="00A50C6F" w14:paraId="6428AB15" w14:textId="77777777" w:rsidTr="00A50C6F">
        <w:trPr>
          <w:trHeight w:val="6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2FC8A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97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0C7A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19746919970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E9610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Specijalistička ordinacija medicine rada Horvat Varaždin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FB34F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310,00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D331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</w:tr>
      <w:tr w:rsidR="00A50C6F" w:rsidRPr="00A50C6F" w14:paraId="0FC1125B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2BE2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98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83C1F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INO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1B86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Spiral World Trade Kft Tapolca, Mađarska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7A83D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8.374,03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E0DB8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0,15%</w:t>
            </w:r>
          </w:p>
        </w:tc>
      </w:tr>
      <w:tr w:rsidR="00A50C6F" w:rsidRPr="00A50C6F" w14:paraId="24A14E82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9DD9C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99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9E7C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39778043397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7DBC7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STELLA GRADNJA d.o.o. Pula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74E3C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6.256,94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15832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0,11%</w:t>
            </w:r>
          </w:p>
        </w:tc>
      </w:tr>
      <w:tr w:rsidR="00A50C6F" w:rsidRPr="00A50C6F" w14:paraId="0F7AA542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8A9F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BD4D8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19580573386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4F90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Svijet viličara d.o.o. Samobor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63323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2.867,42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487CD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0,05%</w:t>
            </w:r>
          </w:p>
        </w:tc>
      </w:tr>
      <w:tr w:rsidR="00A50C6F" w:rsidRPr="00A50C6F" w14:paraId="190591DB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A107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101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7165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50437813657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003D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Tonix nova d.o.o. Ljubešćica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081E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1.100,00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265D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</w:tr>
      <w:tr w:rsidR="00A50C6F" w:rsidRPr="00A50C6F" w14:paraId="69730AFA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50C2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102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DFEB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26004523816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A121D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Trgometal d.o.o. Zagreb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B0EA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2.205,00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B456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0,04%</w:t>
            </w:r>
          </w:p>
        </w:tc>
      </w:tr>
      <w:tr w:rsidR="00A50C6F" w:rsidRPr="00A50C6F" w14:paraId="208A8624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8FA73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103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019E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39229576154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3DD58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Trgonom d.o.o. Novi Marof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F55BC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11.369,89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BBD4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0,20%</w:t>
            </w:r>
          </w:p>
        </w:tc>
      </w:tr>
      <w:tr w:rsidR="00A50C6F" w:rsidRPr="00A50C6F" w14:paraId="12E98D2C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8C98C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104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90215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70555369505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D425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Ustanova za obrazovanje odraslih Vizor, Varaždin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544C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980,00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E509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</w:tr>
      <w:tr w:rsidR="00A50C6F" w:rsidRPr="00A50C6F" w14:paraId="39522688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9910D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105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E5ED0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39048902955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82927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Varkom d.d. Varaždin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A3F8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368,52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4306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</w:tr>
      <w:tr w:rsidR="00A50C6F" w:rsidRPr="00A50C6F" w14:paraId="7FB83D84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CF1DF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106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AFE8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87890795742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4473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Vatrobran d.o.o. Novi Marof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E292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3.565,77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B901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0,06%</w:t>
            </w:r>
          </w:p>
        </w:tc>
      </w:tr>
      <w:tr w:rsidR="00A50C6F" w:rsidRPr="00A50C6F" w14:paraId="48B182C8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EF35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107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A0A5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55525619967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8BFE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VB leasing d.o.o. Zagreb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375FF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3.442,46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B90A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0,06%</w:t>
            </w:r>
          </w:p>
        </w:tc>
      </w:tr>
      <w:tr w:rsidR="00A50C6F" w:rsidRPr="00A50C6F" w14:paraId="792429F7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1DCD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108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37EE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29524210204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DAC56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VIP-NET d.o.o. Zagreb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910EB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6.665,28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F19E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0,12%</w:t>
            </w:r>
          </w:p>
        </w:tc>
      </w:tr>
      <w:tr w:rsidR="00A50C6F" w:rsidRPr="00A50C6F" w14:paraId="3050A97A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D466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109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34E01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28579840610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6D6F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Vizor d.o.o. Varaždin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F278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6.803,76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0D9CF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0,12%</w:t>
            </w:r>
          </w:p>
        </w:tc>
      </w:tr>
      <w:tr w:rsidR="00A50C6F" w:rsidRPr="00A50C6F" w14:paraId="2CC0E772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2678B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F825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12924402717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6334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ZADRUŽNA ŠTAMPA d.d. Zagreb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B1D5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452,00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2074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0,01%</w:t>
            </w:r>
          </w:p>
        </w:tc>
      </w:tr>
      <w:tr w:rsidR="00A50C6F" w:rsidRPr="00A50C6F" w14:paraId="20D0AB8A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CA11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lastRenderedPageBreak/>
              <w:t>111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DD38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68289504926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A8EAC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Zagorje tehnobeton d.d. Varaždin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5AD0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92.308,72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C0FE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1,62%</w:t>
            </w:r>
          </w:p>
        </w:tc>
      </w:tr>
      <w:tr w:rsidR="00A50C6F" w:rsidRPr="00A50C6F" w14:paraId="3ED5E305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89C1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112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E6291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92963223473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82A05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Zagrebačka banaka d.d. Zagreb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E5C5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3.115,20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9C3E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0,05%</w:t>
            </w:r>
          </w:p>
        </w:tc>
      </w:tr>
      <w:tr w:rsidR="00A50C6F" w:rsidRPr="00A50C6F" w14:paraId="1B7FD7CA" w14:textId="77777777" w:rsidTr="00E303D9">
        <w:trPr>
          <w:trHeight w:val="377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1142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113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9CDAC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92963223473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3F7E7" w14:textId="7E23C36C" w:rsidR="00A50C6F" w:rsidRPr="00A50C6F" w:rsidRDefault="00A50C6F" w:rsidP="00E30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 xml:space="preserve">Zagrebačka banaka d.d. 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5081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192.753,01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F3ACF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3,39%</w:t>
            </w:r>
          </w:p>
        </w:tc>
      </w:tr>
      <w:tr w:rsidR="00A50C6F" w:rsidRPr="00A50C6F" w14:paraId="7B0ABE2B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629E4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114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1CA92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82752153530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2C77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ZAGREBINSPEKT d.o.o. Zagreb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79A82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1.062,50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F5FCA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</w:tr>
      <w:tr w:rsidR="00A50C6F" w:rsidRPr="00A50C6F" w14:paraId="632500CB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6623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115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49EC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02573674713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DAA37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Zagrebšped d.o.o. Zagreb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E4C3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1.120,00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CC14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0,02%</w:t>
            </w:r>
          </w:p>
        </w:tc>
      </w:tr>
      <w:tr w:rsidR="00A50C6F" w:rsidRPr="00A50C6F" w14:paraId="3D43DFD9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4A4F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sz w:val="20"/>
                <w:lang w:eastAsia="hr-HR"/>
              </w:rPr>
              <w:t>116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B7505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92932398591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4FCC2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Zeleni krovovi d.o.o. Zagreb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1844E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10.029,41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D787B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color w:val="000000"/>
                <w:sz w:val="20"/>
                <w:lang w:eastAsia="hr-HR"/>
              </w:rPr>
              <w:t>0,18%</w:t>
            </w:r>
          </w:p>
        </w:tc>
      </w:tr>
      <w:tr w:rsidR="00A50C6F" w:rsidRPr="00A50C6F" w14:paraId="67C413F0" w14:textId="77777777" w:rsidTr="00A50C6F">
        <w:trPr>
          <w:trHeight w:val="300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6FEF6783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4E630B11" w14:textId="77777777" w:rsidR="00A50C6F" w:rsidRPr="00A50C6F" w:rsidRDefault="00A50C6F" w:rsidP="00A50C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 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48AC7C64" w14:textId="77777777" w:rsidR="00A50C6F" w:rsidRPr="00A50C6F" w:rsidRDefault="00A50C6F" w:rsidP="00A50C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Ukupno: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1C2CF3C7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5.684.204,67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0390DEE8" w14:textId="77777777" w:rsidR="00A50C6F" w:rsidRPr="00A50C6F" w:rsidRDefault="00A50C6F" w:rsidP="00A50C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</w:pPr>
            <w:r w:rsidRPr="00A50C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hr-HR"/>
              </w:rPr>
              <w:t>100,00%</w:t>
            </w:r>
          </w:p>
        </w:tc>
      </w:tr>
    </w:tbl>
    <w:p w14:paraId="0C1CE376" w14:textId="77777777" w:rsidR="000B37D4" w:rsidRDefault="000B37D4" w:rsidP="00C92944">
      <w:pPr>
        <w:pStyle w:val="NoSpacing"/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5CCA9B35" w14:textId="1A88C7E8" w:rsidR="00C92944" w:rsidRDefault="00C92944" w:rsidP="00624BD9">
      <w:pPr>
        <w:spacing w:after="0" w:line="360" w:lineRule="auto"/>
        <w:rPr>
          <w:rStyle w:val="tabletextfield"/>
          <w:rFonts w:ascii="Times New Roman" w:hAnsi="Times New Roman" w:cs="Times New Roman"/>
          <w:b/>
          <w:sz w:val="24"/>
          <w:szCs w:val="24"/>
        </w:rPr>
      </w:pPr>
    </w:p>
    <w:p w14:paraId="0C69DC3C" w14:textId="3B70307D" w:rsidR="00355A7D" w:rsidRDefault="00355A7D" w:rsidP="00624BD9">
      <w:pPr>
        <w:spacing w:after="0" w:line="360" w:lineRule="auto"/>
        <w:rPr>
          <w:rStyle w:val="tabletextfield"/>
          <w:rFonts w:ascii="Times New Roman" w:hAnsi="Times New Roman" w:cs="Times New Roman"/>
          <w:b/>
          <w:sz w:val="24"/>
          <w:szCs w:val="24"/>
        </w:rPr>
      </w:pPr>
      <w:r>
        <w:rPr>
          <w:rStyle w:val="tabletextfield"/>
          <w:rFonts w:ascii="Times New Roman" w:hAnsi="Times New Roman" w:cs="Times New Roman"/>
          <w:b/>
          <w:sz w:val="24"/>
          <w:szCs w:val="24"/>
        </w:rPr>
        <w:t>Izlučno pravo:</w:t>
      </w:r>
      <w:bookmarkStart w:id="0" w:name="_GoBack"/>
      <w:bookmarkEnd w:id="0"/>
    </w:p>
    <w:p w14:paraId="3465E6A9" w14:textId="2D13EB83" w:rsidR="000A051E" w:rsidRDefault="000A051E" w:rsidP="00624BD9">
      <w:pPr>
        <w:spacing w:after="0" w:line="360" w:lineRule="auto"/>
        <w:rPr>
          <w:rStyle w:val="tabletextfield"/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74"/>
        <w:tblW w:w="10335" w:type="dxa"/>
        <w:tblLook w:val="04A0" w:firstRow="1" w:lastRow="0" w:firstColumn="1" w:lastColumn="0" w:noHBand="0" w:noVBand="1"/>
      </w:tblPr>
      <w:tblGrid>
        <w:gridCol w:w="783"/>
        <w:gridCol w:w="1863"/>
        <w:gridCol w:w="3021"/>
        <w:gridCol w:w="2578"/>
        <w:gridCol w:w="2090"/>
      </w:tblGrid>
      <w:tr w:rsidR="00355A7D" w:rsidRPr="00355A7D" w14:paraId="2C301D93" w14:textId="77777777" w:rsidTr="00355A7D">
        <w:trPr>
          <w:trHeight w:val="592"/>
        </w:trPr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2011101" w14:textId="77777777" w:rsidR="00355A7D" w:rsidRPr="00355A7D" w:rsidRDefault="00355A7D" w:rsidP="008C0A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55A7D">
              <w:rPr>
                <w:rFonts w:ascii="Times New Roman" w:eastAsia="Times New Roman" w:hAnsi="Times New Roman" w:cs="Times New Roman"/>
                <w:b/>
                <w:color w:val="000000"/>
              </w:rPr>
              <w:t>RB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DF62076" w14:textId="77777777" w:rsidR="00355A7D" w:rsidRPr="00355A7D" w:rsidRDefault="00355A7D" w:rsidP="008C0A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55A7D">
              <w:rPr>
                <w:rFonts w:ascii="Times New Roman" w:eastAsia="Times New Roman" w:hAnsi="Times New Roman" w:cs="Times New Roman"/>
                <w:b/>
                <w:color w:val="000000"/>
              </w:rPr>
              <w:t>OIB</w:t>
            </w:r>
          </w:p>
        </w:tc>
        <w:tc>
          <w:tcPr>
            <w:tcW w:w="3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6484B8D" w14:textId="77777777" w:rsidR="00355A7D" w:rsidRPr="00355A7D" w:rsidRDefault="00355A7D" w:rsidP="008C0A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55A7D">
              <w:rPr>
                <w:rFonts w:ascii="Times New Roman" w:eastAsia="Times New Roman" w:hAnsi="Times New Roman" w:cs="Times New Roman"/>
                <w:b/>
                <w:color w:val="000000"/>
              </w:rPr>
              <w:t>NAZIV VJEROVNIKA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E871D49" w14:textId="77777777" w:rsidR="00355A7D" w:rsidRPr="00355A7D" w:rsidRDefault="00355A7D" w:rsidP="008C0A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55A7D">
              <w:rPr>
                <w:rFonts w:ascii="Times New Roman" w:eastAsia="Times New Roman" w:hAnsi="Times New Roman" w:cs="Times New Roman"/>
                <w:b/>
                <w:color w:val="000000"/>
              </w:rPr>
              <w:t>IZNOS OBVEZE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507B7B25" w14:textId="77777777" w:rsidR="00355A7D" w:rsidRPr="00355A7D" w:rsidRDefault="00355A7D" w:rsidP="008C0A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55A7D">
              <w:rPr>
                <w:rFonts w:ascii="Times New Roman" w:eastAsia="Times New Roman" w:hAnsi="Times New Roman" w:cs="Times New Roman"/>
                <w:b/>
                <w:color w:val="000000"/>
              </w:rPr>
              <w:t>STRUKTURA</w:t>
            </w:r>
          </w:p>
        </w:tc>
      </w:tr>
      <w:tr w:rsidR="00355A7D" w:rsidRPr="00355A7D" w14:paraId="1477764E" w14:textId="77777777" w:rsidTr="00355A7D">
        <w:trPr>
          <w:trHeight w:val="490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B4FCB" w14:textId="77777777" w:rsidR="00355A7D" w:rsidRPr="00355A7D" w:rsidRDefault="00355A7D" w:rsidP="008C0A6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55A7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0EBD8" w14:textId="77777777" w:rsidR="00355A7D" w:rsidRPr="00355A7D" w:rsidRDefault="00355A7D" w:rsidP="008C0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A7D">
              <w:rPr>
                <w:rFonts w:ascii="Times New Roman" w:eastAsia="Times New Roman" w:hAnsi="Times New Roman" w:cs="Times New Roman"/>
                <w:color w:val="000000"/>
              </w:rPr>
              <w:t>25982803127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BA26" w14:textId="77777777" w:rsidR="00355A7D" w:rsidRPr="00355A7D" w:rsidRDefault="00355A7D" w:rsidP="008C0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5A7D">
              <w:rPr>
                <w:rFonts w:ascii="Times New Roman" w:eastAsia="Times New Roman" w:hAnsi="Times New Roman" w:cs="Times New Roman"/>
                <w:color w:val="000000"/>
              </w:rPr>
              <w:t>VB LEASING d.o.o.</w:t>
            </w: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6273C" w14:textId="77777777" w:rsidR="00355A7D" w:rsidRPr="00355A7D" w:rsidRDefault="00355A7D" w:rsidP="008C0A6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55A7D">
              <w:rPr>
                <w:rFonts w:ascii="Times New Roman" w:eastAsia="Times New Roman" w:hAnsi="Times New Roman" w:cs="Times New Roman"/>
                <w:bCs/>
              </w:rPr>
              <w:t>142.439,03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0423" w14:textId="77777777" w:rsidR="00355A7D" w:rsidRPr="00355A7D" w:rsidRDefault="00355A7D" w:rsidP="008C0A6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55A7D">
              <w:rPr>
                <w:rFonts w:ascii="Times New Roman" w:eastAsia="Times New Roman" w:hAnsi="Times New Roman" w:cs="Times New Roman"/>
                <w:bCs/>
              </w:rPr>
              <w:t>100%</w:t>
            </w:r>
          </w:p>
        </w:tc>
      </w:tr>
      <w:tr w:rsidR="00355A7D" w:rsidRPr="00355A7D" w14:paraId="3066343E" w14:textId="77777777" w:rsidTr="00355A7D">
        <w:trPr>
          <w:trHeight w:val="533"/>
        </w:trPr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6023BAB" w14:textId="77777777" w:rsidR="00355A7D" w:rsidRPr="00355A7D" w:rsidRDefault="00355A7D" w:rsidP="008C0A6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EB7E4D6" w14:textId="77777777" w:rsidR="00355A7D" w:rsidRPr="00355A7D" w:rsidRDefault="00355A7D" w:rsidP="008C0A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FD2DE27" w14:textId="77777777" w:rsidR="00355A7D" w:rsidRPr="00355A7D" w:rsidRDefault="00355A7D" w:rsidP="008C0A6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2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7A15409" w14:textId="77777777" w:rsidR="00355A7D" w:rsidRPr="00355A7D" w:rsidRDefault="00355A7D" w:rsidP="008C0A6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55A7D">
              <w:rPr>
                <w:rFonts w:ascii="Times New Roman" w:eastAsia="Times New Roman" w:hAnsi="Times New Roman" w:cs="Times New Roman"/>
                <w:b/>
              </w:rPr>
              <w:t>142.439,03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3321BD41" w14:textId="77777777" w:rsidR="00355A7D" w:rsidRPr="00355A7D" w:rsidRDefault="00355A7D" w:rsidP="008C0A6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55A7D">
              <w:rPr>
                <w:rFonts w:ascii="Times New Roman" w:eastAsia="Times New Roman" w:hAnsi="Times New Roman" w:cs="Times New Roman"/>
                <w:b/>
              </w:rPr>
              <w:t>100%</w:t>
            </w:r>
          </w:p>
        </w:tc>
      </w:tr>
    </w:tbl>
    <w:p w14:paraId="703EC67F" w14:textId="3351E209" w:rsidR="00355A7D" w:rsidRDefault="00355A7D" w:rsidP="00624BD9">
      <w:pPr>
        <w:spacing w:after="0" w:line="360" w:lineRule="auto"/>
        <w:rPr>
          <w:rStyle w:val="tabletextfield"/>
          <w:rFonts w:ascii="Times New Roman" w:hAnsi="Times New Roman" w:cs="Times New Roman"/>
          <w:b/>
          <w:sz w:val="24"/>
          <w:szCs w:val="24"/>
        </w:rPr>
      </w:pPr>
    </w:p>
    <w:p w14:paraId="67593C53" w14:textId="656C19D0" w:rsidR="00355A7D" w:rsidRDefault="00355A7D" w:rsidP="00624BD9">
      <w:pPr>
        <w:spacing w:after="0" w:line="360" w:lineRule="auto"/>
        <w:rPr>
          <w:rStyle w:val="tabletextfield"/>
          <w:rFonts w:ascii="Times New Roman" w:hAnsi="Times New Roman" w:cs="Times New Roman"/>
          <w:b/>
          <w:sz w:val="24"/>
          <w:szCs w:val="24"/>
        </w:rPr>
      </w:pPr>
    </w:p>
    <w:p w14:paraId="432DE1D5" w14:textId="37FA9F24" w:rsidR="00AC2A0A" w:rsidRDefault="00FB7891" w:rsidP="00624BD9">
      <w:pPr>
        <w:spacing w:after="0" w:line="360" w:lineRule="auto"/>
        <w:rPr>
          <w:rStyle w:val="tabletextfield"/>
          <w:rFonts w:ascii="Times New Roman" w:hAnsi="Times New Roman" w:cs="Times New Roman"/>
          <w:b/>
          <w:sz w:val="24"/>
          <w:szCs w:val="24"/>
        </w:rPr>
      </w:pPr>
      <w:r>
        <w:rPr>
          <w:rStyle w:val="tabletextfield"/>
          <w:rFonts w:ascii="Times New Roman" w:hAnsi="Times New Roman" w:cs="Times New Roman"/>
          <w:b/>
          <w:sz w:val="24"/>
          <w:szCs w:val="24"/>
        </w:rPr>
        <w:t>Razlučno pravo:</w:t>
      </w:r>
    </w:p>
    <w:p w14:paraId="24B7FC60" w14:textId="77777777" w:rsidR="000631C1" w:rsidRDefault="000631C1" w:rsidP="00624BD9">
      <w:pPr>
        <w:spacing w:after="0" w:line="360" w:lineRule="auto"/>
        <w:rPr>
          <w:rStyle w:val="tabletextfield"/>
          <w:rFonts w:ascii="Times New Roman" w:hAnsi="Times New Roman" w:cs="Times New Roman"/>
          <w:b/>
          <w:sz w:val="24"/>
          <w:szCs w:val="24"/>
        </w:rPr>
      </w:pPr>
    </w:p>
    <w:tbl>
      <w:tblPr>
        <w:tblW w:w="10147" w:type="dxa"/>
        <w:jc w:val="center"/>
        <w:tblLook w:val="04A0" w:firstRow="1" w:lastRow="0" w:firstColumn="1" w:lastColumn="0" w:noHBand="0" w:noVBand="1"/>
      </w:tblPr>
      <w:tblGrid>
        <w:gridCol w:w="618"/>
        <w:gridCol w:w="1433"/>
        <w:gridCol w:w="4669"/>
        <w:gridCol w:w="1838"/>
        <w:gridCol w:w="1589"/>
      </w:tblGrid>
      <w:tr w:rsidR="00437BB0" w:rsidRPr="00437BB0" w14:paraId="421D351B" w14:textId="77777777" w:rsidTr="00355A7D">
        <w:trPr>
          <w:trHeight w:val="621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7366912" w14:textId="77777777" w:rsidR="00437BB0" w:rsidRPr="00437BB0" w:rsidRDefault="00437BB0" w:rsidP="00437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  <w:t>RB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D699D86" w14:textId="77777777" w:rsidR="00437BB0" w:rsidRPr="00437BB0" w:rsidRDefault="00437BB0" w:rsidP="00437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  <w:t>OIB</w:t>
            </w:r>
          </w:p>
        </w:tc>
        <w:tc>
          <w:tcPr>
            <w:tcW w:w="4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7CCEA2E" w14:textId="77777777" w:rsidR="00437BB0" w:rsidRPr="00437BB0" w:rsidRDefault="00437BB0" w:rsidP="00437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  <w:t>NAZIV VJEROVNIKA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B40D203" w14:textId="77777777" w:rsidR="00437BB0" w:rsidRPr="00437BB0" w:rsidRDefault="00437BB0" w:rsidP="00437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  <w:t>IZNOS OBVEZE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0C574C3" w14:textId="77777777" w:rsidR="00437BB0" w:rsidRPr="00437BB0" w:rsidRDefault="00437BB0" w:rsidP="00437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  <w:t>STRUKTURA</w:t>
            </w:r>
          </w:p>
        </w:tc>
      </w:tr>
      <w:tr w:rsidR="00437BB0" w:rsidRPr="00437BB0" w14:paraId="431365E3" w14:textId="77777777" w:rsidTr="00355A7D">
        <w:trPr>
          <w:trHeight w:val="611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2598" w14:textId="77777777" w:rsidR="00437BB0" w:rsidRPr="00437BB0" w:rsidRDefault="00437BB0" w:rsidP="00437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sz w:val="18"/>
                <w:lang w:eastAsia="hr-HR"/>
              </w:rPr>
              <w:t>117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E41C9" w14:textId="77777777" w:rsidR="00437BB0" w:rsidRPr="00437BB0" w:rsidRDefault="00437BB0" w:rsidP="00437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  <w:t>25356997732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A8BD" w14:textId="77777777" w:rsidR="00437BB0" w:rsidRPr="00437BB0" w:rsidRDefault="00437BB0" w:rsidP="0043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  <w:t>Privredna banka d.d. Zagreb 5010477478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C4A14" w14:textId="77777777" w:rsidR="00437BB0" w:rsidRPr="00437BB0" w:rsidRDefault="00437BB0" w:rsidP="0043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  <w:t>2.117.897,71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2BEEC" w14:textId="77777777" w:rsidR="00437BB0" w:rsidRPr="00437BB0" w:rsidRDefault="00437BB0" w:rsidP="0043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  <w:t>91,61%</w:t>
            </w:r>
          </w:p>
        </w:tc>
      </w:tr>
      <w:tr w:rsidR="00437BB0" w:rsidRPr="00437BB0" w14:paraId="6E1C919A" w14:textId="77777777" w:rsidTr="00355A7D">
        <w:trPr>
          <w:trHeight w:val="611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7C92" w14:textId="77777777" w:rsidR="00437BB0" w:rsidRPr="00437BB0" w:rsidRDefault="00437BB0" w:rsidP="00437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sz w:val="18"/>
                <w:lang w:eastAsia="hr-HR"/>
              </w:rPr>
              <w:t>118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FD557" w14:textId="77777777" w:rsidR="00437BB0" w:rsidRPr="00437BB0" w:rsidRDefault="00437BB0" w:rsidP="00437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  <w:t>23057039320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F3C7F" w14:textId="77777777" w:rsidR="00E303D9" w:rsidRDefault="00437BB0" w:rsidP="0043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  <w:t>Erste&amp;Steiermarkische Bank d.d. Rijeka</w:t>
            </w:r>
          </w:p>
          <w:p w14:paraId="2E783E74" w14:textId="216D3389" w:rsidR="00437BB0" w:rsidRPr="00437BB0" w:rsidRDefault="00E303D9" w:rsidP="00437B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  <w:t>Br.ugovora:</w:t>
            </w:r>
            <w:r w:rsidR="00437BB0" w:rsidRPr="00437BB0"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  <w:t xml:space="preserve"> 5113792088 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0A56E" w14:textId="77777777" w:rsidR="00437BB0" w:rsidRPr="00437BB0" w:rsidRDefault="00437BB0" w:rsidP="0043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  <w:t>193.859,02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5D20" w14:textId="77777777" w:rsidR="00437BB0" w:rsidRPr="00437BB0" w:rsidRDefault="00437BB0" w:rsidP="0043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color w:val="000000"/>
                <w:sz w:val="18"/>
                <w:lang w:eastAsia="hr-HR"/>
              </w:rPr>
              <w:t>8,39%</w:t>
            </w:r>
          </w:p>
        </w:tc>
      </w:tr>
      <w:tr w:rsidR="00437BB0" w:rsidRPr="00437BB0" w14:paraId="41D261AD" w14:textId="77777777" w:rsidTr="00355A7D">
        <w:trPr>
          <w:trHeight w:val="449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590AC03F" w14:textId="77777777" w:rsidR="00437BB0" w:rsidRPr="00437BB0" w:rsidRDefault="00437BB0" w:rsidP="00437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0C7E221B" w14:textId="77777777" w:rsidR="00437BB0" w:rsidRPr="00437BB0" w:rsidRDefault="00437BB0" w:rsidP="00437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  <w:t> </w:t>
            </w:r>
          </w:p>
        </w:tc>
        <w:tc>
          <w:tcPr>
            <w:tcW w:w="4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5DEF2AE4" w14:textId="77777777" w:rsidR="00437BB0" w:rsidRPr="00437BB0" w:rsidRDefault="00437BB0" w:rsidP="00437B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  <w:t>Ukupno: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3B4D58CD" w14:textId="77777777" w:rsidR="00437BB0" w:rsidRPr="00437BB0" w:rsidRDefault="00437BB0" w:rsidP="0043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  <w:t>2.311.756,73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bottom"/>
            <w:hideMark/>
          </w:tcPr>
          <w:p w14:paraId="21548080" w14:textId="77777777" w:rsidR="00437BB0" w:rsidRPr="00437BB0" w:rsidRDefault="00437BB0" w:rsidP="00437B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</w:pPr>
            <w:r w:rsidRPr="0043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hr-HR"/>
              </w:rPr>
              <w:t>100,00%</w:t>
            </w:r>
          </w:p>
        </w:tc>
      </w:tr>
    </w:tbl>
    <w:p w14:paraId="5365DD89" w14:textId="77777777" w:rsidR="000B37D4" w:rsidRDefault="000B37D4" w:rsidP="00624BD9">
      <w:pPr>
        <w:spacing w:after="0" w:line="360" w:lineRule="auto"/>
        <w:rPr>
          <w:rStyle w:val="tabletextfield"/>
          <w:rFonts w:ascii="Times New Roman" w:hAnsi="Times New Roman" w:cs="Times New Roman"/>
          <w:b/>
          <w:sz w:val="24"/>
          <w:szCs w:val="24"/>
        </w:rPr>
      </w:pPr>
    </w:p>
    <w:p w14:paraId="65749AF4" w14:textId="456974AE" w:rsidR="000A051E" w:rsidRDefault="000A051E" w:rsidP="00624BD9">
      <w:pPr>
        <w:spacing w:after="0" w:line="360" w:lineRule="auto"/>
        <w:rPr>
          <w:rStyle w:val="tabletextfield"/>
          <w:rFonts w:ascii="Times New Roman" w:hAnsi="Times New Roman" w:cs="Times New Roman"/>
          <w:b/>
          <w:sz w:val="24"/>
          <w:szCs w:val="24"/>
        </w:rPr>
      </w:pPr>
    </w:p>
    <w:p w14:paraId="79AE2294" w14:textId="77777777" w:rsidR="000A051E" w:rsidRPr="00AC2A0A" w:rsidRDefault="000A051E" w:rsidP="00624BD9">
      <w:pPr>
        <w:spacing w:after="0" w:line="360" w:lineRule="auto"/>
        <w:rPr>
          <w:rStyle w:val="tabletextfield"/>
          <w:rFonts w:ascii="Times New Roman" w:hAnsi="Times New Roman" w:cs="Times New Roman"/>
          <w:b/>
          <w:sz w:val="24"/>
          <w:szCs w:val="24"/>
        </w:rPr>
      </w:pPr>
    </w:p>
    <w:p w14:paraId="7417EE5C" w14:textId="4DCD8E45" w:rsidR="005C545E" w:rsidRPr="005C545E" w:rsidRDefault="000631C1" w:rsidP="005C545E">
      <w:pPr>
        <w:tabs>
          <w:tab w:val="left" w:pos="3879"/>
        </w:tabs>
        <w:spacing w:after="0" w:line="360" w:lineRule="auto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U Novom Marofu, 26</w:t>
      </w:r>
      <w:r w:rsidR="005C545E" w:rsidRPr="005C545E">
        <w:rPr>
          <w:rFonts w:ascii="Times New Roman" w:eastAsia="MS Mincho" w:hAnsi="Times New Roman" w:cs="Times New Roman"/>
          <w:sz w:val="24"/>
          <w:szCs w:val="24"/>
        </w:rPr>
        <w:t xml:space="preserve">.10.2017. </w:t>
      </w:r>
    </w:p>
    <w:p w14:paraId="55203A61" w14:textId="77777777" w:rsidR="005C545E" w:rsidRPr="005C545E" w:rsidRDefault="005C545E" w:rsidP="005C545E">
      <w:pPr>
        <w:tabs>
          <w:tab w:val="left" w:pos="3879"/>
        </w:tabs>
        <w:spacing w:after="0" w:line="360" w:lineRule="auto"/>
        <w:rPr>
          <w:rFonts w:ascii="Times New Roman" w:eastAsia="MS Mincho" w:hAnsi="Times New Roman" w:cs="Times New Roman"/>
          <w:sz w:val="24"/>
          <w:szCs w:val="24"/>
        </w:rPr>
      </w:pPr>
    </w:p>
    <w:p w14:paraId="506C77ED" w14:textId="77777777" w:rsidR="005C545E" w:rsidRPr="005C545E" w:rsidRDefault="005C545E" w:rsidP="005C545E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b/>
          <w:sz w:val="24"/>
          <w:szCs w:val="24"/>
          <w:lang w:val="en-US"/>
        </w:rPr>
      </w:pPr>
      <w:r w:rsidRPr="005C545E">
        <w:rPr>
          <w:rFonts w:ascii="Times New Roman" w:eastAsia="MS Mincho" w:hAnsi="Times New Roman" w:cs="Times New Roman"/>
          <w:b/>
          <w:sz w:val="24"/>
          <w:szCs w:val="24"/>
          <w:lang w:val="en-US"/>
        </w:rPr>
        <w:t xml:space="preserve">CEDRUS NOVO d.o.o. </w:t>
      </w:r>
    </w:p>
    <w:p w14:paraId="6C418D05" w14:textId="77777777" w:rsidR="005C545E" w:rsidRPr="005C545E" w:rsidRDefault="005C545E" w:rsidP="005C545E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5C545E">
        <w:rPr>
          <w:rFonts w:ascii="Times New Roman" w:eastAsia="MS Mincho" w:hAnsi="Times New Roman" w:cs="Times New Roman"/>
          <w:sz w:val="24"/>
          <w:szCs w:val="24"/>
        </w:rPr>
        <w:t xml:space="preserve"> Vjeran Novoselec, direktor</w:t>
      </w:r>
    </w:p>
    <w:p w14:paraId="29CBF56D" w14:textId="77777777" w:rsidR="005C545E" w:rsidRPr="005C545E" w:rsidRDefault="005C545E" w:rsidP="005C545E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sz w:val="24"/>
          <w:szCs w:val="24"/>
        </w:rPr>
      </w:pPr>
    </w:p>
    <w:p w14:paraId="10930CC6" w14:textId="77777777" w:rsidR="005C545E" w:rsidRPr="005C545E" w:rsidRDefault="005C545E" w:rsidP="005C545E">
      <w:pPr>
        <w:tabs>
          <w:tab w:val="left" w:pos="3879"/>
        </w:tabs>
        <w:spacing w:after="0" w:line="360" w:lineRule="auto"/>
        <w:ind w:left="4320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5C545E">
        <w:rPr>
          <w:rFonts w:ascii="Times New Roman" w:eastAsia="MS Mincho" w:hAnsi="Times New Roman" w:cs="Times New Roman"/>
          <w:sz w:val="24"/>
          <w:szCs w:val="24"/>
        </w:rPr>
        <w:t>__________________________</w:t>
      </w:r>
    </w:p>
    <w:p w14:paraId="3AEB143F" w14:textId="46FA9D46" w:rsidR="0057611C" w:rsidRPr="00AC2A0A" w:rsidRDefault="0057611C" w:rsidP="005D65E3">
      <w:p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57611C" w:rsidRPr="00AC2A0A" w:rsidSect="002B21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56834" w14:textId="77777777" w:rsidR="00045515" w:rsidRDefault="00045515" w:rsidP="009628EF">
      <w:pPr>
        <w:spacing w:after="0" w:line="240" w:lineRule="auto"/>
      </w:pPr>
      <w:r>
        <w:separator/>
      </w:r>
    </w:p>
  </w:endnote>
  <w:endnote w:type="continuationSeparator" w:id="0">
    <w:p w14:paraId="74145F3E" w14:textId="77777777" w:rsidR="00045515" w:rsidRDefault="00045515" w:rsidP="009628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5742CB" w14:textId="77777777" w:rsidR="00045515" w:rsidRDefault="00045515" w:rsidP="009628EF">
      <w:pPr>
        <w:spacing w:after="0" w:line="240" w:lineRule="auto"/>
      </w:pPr>
      <w:r>
        <w:separator/>
      </w:r>
    </w:p>
  </w:footnote>
  <w:footnote w:type="continuationSeparator" w:id="0">
    <w:p w14:paraId="5B2805B9" w14:textId="77777777" w:rsidR="00045515" w:rsidRDefault="00045515" w:rsidP="009628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34DCF"/>
    <w:multiLevelType w:val="hybridMultilevel"/>
    <w:tmpl w:val="745686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1C16"/>
    <w:rsid w:val="00002714"/>
    <w:rsid w:val="00003569"/>
    <w:rsid w:val="00007E46"/>
    <w:rsid w:val="00010806"/>
    <w:rsid w:val="0001193B"/>
    <w:rsid w:val="00013CB7"/>
    <w:rsid w:val="00021004"/>
    <w:rsid w:val="00023BF9"/>
    <w:rsid w:val="000258B4"/>
    <w:rsid w:val="00034A77"/>
    <w:rsid w:val="00045515"/>
    <w:rsid w:val="00046EFD"/>
    <w:rsid w:val="00046FD8"/>
    <w:rsid w:val="00047F11"/>
    <w:rsid w:val="00050470"/>
    <w:rsid w:val="000516DE"/>
    <w:rsid w:val="00060606"/>
    <w:rsid w:val="000631C1"/>
    <w:rsid w:val="00063BF0"/>
    <w:rsid w:val="0007698A"/>
    <w:rsid w:val="00076EB7"/>
    <w:rsid w:val="00077B06"/>
    <w:rsid w:val="000916E4"/>
    <w:rsid w:val="000A051E"/>
    <w:rsid w:val="000A6017"/>
    <w:rsid w:val="000A71AA"/>
    <w:rsid w:val="000B1C3B"/>
    <w:rsid w:val="000B2AE5"/>
    <w:rsid w:val="000B37D4"/>
    <w:rsid w:val="000C18C3"/>
    <w:rsid w:val="000D1EBD"/>
    <w:rsid w:val="000E01DC"/>
    <w:rsid w:val="000E2190"/>
    <w:rsid w:val="000F32C1"/>
    <w:rsid w:val="0010480C"/>
    <w:rsid w:val="00114021"/>
    <w:rsid w:val="00115150"/>
    <w:rsid w:val="00122EDB"/>
    <w:rsid w:val="00123E96"/>
    <w:rsid w:val="00127B8F"/>
    <w:rsid w:val="00134138"/>
    <w:rsid w:val="001364F7"/>
    <w:rsid w:val="001376FC"/>
    <w:rsid w:val="00144407"/>
    <w:rsid w:val="00150A44"/>
    <w:rsid w:val="001523EE"/>
    <w:rsid w:val="00153866"/>
    <w:rsid w:val="00153F92"/>
    <w:rsid w:val="00157BC2"/>
    <w:rsid w:val="001617E7"/>
    <w:rsid w:val="00162364"/>
    <w:rsid w:val="00170524"/>
    <w:rsid w:val="00170A10"/>
    <w:rsid w:val="00170C21"/>
    <w:rsid w:val="001735A1"/>
    <w:rsid w:val="0018162B"/>
    <w:rsid w:val="00194812"/>
    <w:rsid w:val="001A0246"/>
    <w:rsid w:val="001A3E3C"/>
    <w:rsid w:val="001B0AF5"/>
    <w:rsid w:val="001B1841"/>
    <w:rsid w:val="001B7DD8"/>
    <w:rsid w:val="001C3104"/>
    <w:rsid w:val="001C607A"/>
    <w:rsid w:val="001C66E4"/>
    <w:rsid w:val="001D6981"/>
    <w:rsid w:val="001E0CBB"/>
    <w:rsid w:val="001E1080"/>
    <w:rsid w:val="001F761D"/>
    <w:rsid w:val="0020617C"/>
    <w:rsid w:val="00207908"/>
    <w:rsid w:val="0021324C"/>
    <w:rsid w:val="002236AC"/>
    <w:rsid w:val="002367D9"/>
    <w:rsid w:val="0024223D"/>
    <w:rsid w:val="00252195"/>
    <w:rsid w:val="002573A9"/>
    <w:rsid w:val="00271300"/>
    <w:rsid w:val="00280692"/>
    <w:rsid w:val="00281171"/>
    <w:rsid w:val="00282C33"/>
    <w:rsid w:val="00287C38"/>
    <w:rsid w:val="00291CE6"/>
    <w:rsid w:val="002A056F"/>
    <w:rsid w:val="002A135F"/>
    <w:rsid w:val="002B21DF"/>
    <w:rsid w:val="002B5AD2"/>
    <w:rsid w:val="002C257C"/>
    <w:rsid w:val="002D1F8B"/>
    <w:rsid w:val="002D246C"/>
    <w:rsid w:val="002E063D"/>
    <w:rsid w:val="002E1996"/>
    <w:rsid w:val="002E6604"/>
    <w:rsid w:val="002F2241"/>
    <w:rsid w:val="00301653"/>
    <w:rsid w:val="00302748"/>
    <w:rsid w:val="00305F88"/>
    <w:rsid w:val="003068B3"/>
    <w:rsid w:val="00306CA7"/>
    <w:rsid w:val="00307F05"/>
    <w:rsid w:val="003168EF"/>
    <w:rsid w:val="00321B6C"/>
    <w:rsid w:val="00332D32"/>
    <w:rsid w:val="00335504"/>
    <w:rsid w:val="0034079A"/>
    <w:rsid w:val="00346797"/>
    <w:rsid w:val="00347F31"/>
    <w:rsid w:val="0035165D"/>
    <w:rsid w:val="0035340C"/>
    <w:rsid w:val="00355A7D"/>
    <w:rsid w:val="0036384A"/>
    <w:rsid w:val="00365288"/>
    <w:rsid w:val="0036667C"/>
    <w:rsid w:val="003672F4"/>
    <w:rsid w:val="003821E8"/>
    <w:rsid w:val="00384CE8"/>
    <w:rsid w:val="003855B5"/>
    <w:rsid w:val="00391C10"/>
    <w:rsid w:val="0039209C"/>
    <w:rsid w:val="003A1D92"/>
    <w:rsid w:val="003A4E02"/>
    <w:rsid w:val="003A584D"/>
    <w:rsid w:val="003B487F"/>
    <w:rsid w:val="003B75BF"/>
    <w:rsid w:val="003B7C07"/>
    <w:rsid w:val="003C01FF"/>
    <w:rsid w:val="003C039F"/>
    <w:rsid w:val="003C3EFD"/>
    <w:rsid w:val="003D1894"/>
    <w:rsid w:val="003E3946"/>
    <w:rsid w:val="003E4195"/>
    <w:rsid w:val="003E6CEE"/>
    <w:rsid w:val="003E7F8B"/>
    <w:rsid w:val="003F03C1"/>
    <w:rsid w:val="003F2A2C"/>
    <w:rsid w:val="003F503E"/>
    <w:rsid w:val="0040081E"/>
    <w:rsid w:val="004029FF"/>
    <w:rsid w:val="00402E75"/>
    <w:rsid w:val="004033A3"/>
    <w:rsid w:val="00414D05"/>
    <w:rsid w:val="0041532C"/>
    <w:rsid w:val="004238A3"/>
    <w:rsid w:val="00423C65"/>
    <w:rsid w:val="004259D7"/>
    <w:rsid w:val="00425D38"/>
    <w:rsid w:val="0042785E"/>
    <w:rsid w:val="00432E63"/>
    <w:rsid w:val="00432E77"/>
    <w:rsid w:val="00435DF0"/>
    <w:rsid w:val="00437BB0"/>
    <w:rsid w:val="0044091B"/>
    <w:rsid w:val="00445903"/>
    <w:rsid w:val="004501F2"/>
    <w:rsid w:val="004527A5"/>
    <w:rsid w:val="00452C50"/>
    <w:rsid w:val="00454155"/>
    <w:rsid w:val="00454B35"/>
    <w:rsid w:val="004638C2"/>
    <w:rsid w:val="00463E5F"/>
    <w:rsid w:val="0046754E"/>
    <w:rsid w:val="00473A4F"/>
    <w:rsid w:val="00475531"/>
    <w:rsid w:val="00482BFD"/>
    <w:rsid w:val="00485321"/>
    <w:rsid w:val="00486EB8"/>
    <w:rsid w:val="0048702B"/>
    <w:rsid w:val="0049027E"/>
    <w:rsid w:val="00491AAD"/>
    <w:rsid w:val="00492425"/>
    <w:rsid w:val="004929FB"/>
    <w:rsid w:val="0049327B"/>
    <w:rsid w:val="004A41BD"/>
    <w:rsid w:val="004B6993"/>
    <w:rsid w:val="004B739A"/>
    <w:rsid w:val="004C0036"/>
    <w:rsid w:val="004C53F5"/>
    <w:rsid w:val="004C7F1A"/>
    <w:rsid w:val="004D6566"/>
    <w:rsid w:val="004D7225"/>
    <w:rsid w:val="004E1E5D"/>
    <w:rsid w:val="004E21CD"/>
    <w:rsid w:val="004E37FE"/>
    <w:rsid w:val="004F3C11"/>
    <w:rsid w:val="0050304B"/>
    <w:rsid w:val="00504ED8"/>
    <w:rsid w:val="00516198"/>
    <w:rsid w:val="00516B45"/>
    <w:rsid w:val="0052088E"/>
    <w:rsid w:val="00530D23"/>
    <w:rsid w:val="005313BD"/>
    <w:rsid w:val="0053264D"/>
    <w:rsid w:val="00535F8F"/>
    <w:rsid w:val="005412B3"/>
    <w:rsid w:val="00542373"/>
    <w:rsid w:val="00543CA5"/>
    <w:rsid w:val="00547031"/>
    <w:rsid w:val="005513EB"/>
    <w:rsid w:val="00560FD9"/>
    <w:rsid w:val="00561713"/>
    <w:rsid w:val="00563500"/>
    <w:rsid w:val="005671A9"/>
    <w:rsid w:val="00574BF3"/>
    <w:rsid w:val="0057611C"/>
    <w:rsid w:val="00582B1D"/>
    <w:rsid w:val="0058474D"/>
    <w:rsid w:val="0059062B"/>
    <w:rsid w:val="0059384F"/>
    <w:rsid w:val="005946B7"/>
    <w:rsid w:val="005A5EAA"/>
    <w:rsid w:val="005A6953"/>
    <w:rsid w:val="005B7B47"/>
    <w:rsid w:val="005C545E"/>
    <w:rsid w:val="005C6294"/>
    <w:rsid w:val="005D263C"/>
    <w:rsid w:val="005D2817"/>
    <w:rsid w:val="005D65E3"/>
    <w:rsid w:val="005E1D64"/>
    <w:rsid w:val="005E5B0B"/>
    <w:rsid w:val="005F46F6"/>
    <w:rsid w:val="00602835"/>
    <w:rsid w:val="00610CB7"/>
    <w:rsid w:val="0062223D"/>
    <w:rsid w:val="00623F34"/>
    <w:rsid w:val="00624BD9"/>
    <w:rsid w:val="00624E54"/>
    <w:rsid w:val="00630BEF"/>
    <w:rsid w:val="00634346"/>
    <w:rsid w:val="00635E26"/>
    <w:rsid w:val="00637CD6"/>
    <w:rsid w:val="00641B0B"/>
    <w:rsid w:val="00641C5E"/>
    <w:rsid w:val="006421E6"/>
    <w:rsid w:val="006439ED"/>
    <w:rsid w:val="00645788"/>
    <w:rsid w:val="0064674F"/>
    <w:rsid w:val="006467AB"/>
    <w:rsid w:val="00653C64"/>
    <w:rsid w:val="006553AA"/>
    <w:rsid w:val="00662231"/>
    <w:rsid w:val="00663B88"/>
    <w:rsid w:val="00664246"/>
    <w:rsid w:val="00666048"/>
    <w:rsid w:val="00667550"/>
    <w:rsid w:val="0067441A"/>
    <w:rsid w:val="00675ECF"/>
    <w:rsid w:val="0068428C"/>
    <w:rsid w:val="006874A5"/>
    <w:rsid w:val="006A08E6"/>
    <w:rsid w:val="006A3F97"/>
    <w:rsid w:val="006B2D4E"/>
    <w:rsid w:val="006B4D3C"/>
    <w:rsid w:val="006C2740"/>
    <w:rsid w:val="006C2A95"/>
    <w:rsid w:val="006D0F51"/>
    <w:rsid w:val="006D1D61"/>
    <w:rsid w:val="006D2F93"/>
    <w:rsid w:val="006D57BA"/>
    <w:rsid w:val="00704DBC"/>
    <w:rsid w:val="00707808"/>
    <w:rsid w:val="00716F69"/>
    <w:rsid w:val="007171D7"/>
    <w:rsid w:val="00717636"/>
    <w:rsid w:val="007259EF"/>
    <w:rsid w:val="0073015C"/>
    <w:rsid w:val="00730AAE"/>
    <w:rsid w:val="00733712"/>
    <w:rsid w:val="00740298"/>
    <w:rsid w:val="00742FEF"/>
    <w:rsid w:val="00745E61"/>
    <w:rsid w:val="00754336"/>
    <w:rsid w:val="00761DE3"/>
    <w:rsid w:val="007659F1"/>
    <w:rsid w:val="00767264"/>
    <w:rsid w:val="00772136"/>
    <w:rsid w:val="00773570"/>
    <w:rsid w:val="00775850"/>
    <w:rsid w:val="007778B1"/>
    <w:rsid w:val="00777A52"/>
    <w:rsid w:val="00781087"/>
    <w:rsid w:val="00787DF4"/>
    <w:rsid w:val="00791F0F"/>
    <w:rsid w:val="007957E8"/>
    <w:rsid w:val="007A2794"/>
    <w:rsid w:val="007A3335"/>
    <w:rsid w:val="007A623B"/>
    <w:rsid w:val="007B144E"/>
    <w:rsid w:val="007B6B3C"/>
    <w:rsid w:val="007B70F7"/>
    <w:rsid w:val="007C2294"/>
    <w:rsid w:val="007C234F"/>
    <w:rsid w:val="007C2B0B"/>
    <w:rsid w:val="007C32AA"/>
    <w:rsid w:val="007D132A"/>
    <w:rsid w:val="007D4423"/>
    <w:rsid w:val="007D7766"/>
    <w:rsid w:val="007E10A6"/>
    <w:rsid w:val="007E3829"/>
    <w:rsid w:val="007E7DFF"/>
    <w:rsid w:val="007F2057"/>
    <w:rsid w:val="007F7B48"/>
    <w:rsid w:val="008127ED"/>
    <w:rsid w:val="00815908"/>
    <w:rsid w:val="00823B5A"/>
    <w:rsid w:val="00824BA2"/>
    <w:rsid w:val="008273F9"/>
    <w:rsid w:val="00832552"/>
    <w:rsid w:val="008440D0"/>
    <w:rsid w:val="0084718B"/>
    <w:rsid w:val="00850DDA"/>
    <w:rsid w:val="008525A7"/>
    <w:rsid w:val="00855697"/>
    <w:rsid w:val="008561F9"/>
    <w:rsid w:val="008617F5"/>
    <w:rsid w:val="00863397"/>
    <w:rsid w:val="0086494F"/>
    <w:rsid w:val="008655C0"/>
    <w:rsid w:val="00866296"/>
    <w:rsid w:val="00874945"/>
    <w:rsid w:val="00875745"/>
    <w:rsid w:val="00881579"/>
    <w:rsid w:val="00886DE4"/>
    <w:rsid w:val="008873D5"/>
    <w:rsid w:val="008903B6"/>
    <w:rsid w:val="008906DC"/>
    <w:rsid w:val="00890C40"/>
    <w:rsid w:val="00895767"/>
    <w:rsid w:val="008A0153"/>
    <w:rsid w:val="008A2AD6"/>
    <w:rsid w:val="008A50BB"/>
    <w:rsid w:val="008B207C"/>
    <w:rsid w:val="008B23AA"/>
    <w:rsid w:val="008B4902"/>
    <w:rsid w:val="008C099F"/>
    <w:rsid w:val="008C362F"/>
    <w:rsid w:val="008D3726"/>
    <w:rsid w:val="008D776A"/>
    <w:rsid w:val="008F0DC7"/>
    <w:rsid w:val="008F2353"/>
    <w:rsid w:val="008F2F06"/>
    <w:rsid w:val="008F3ACD"/>
    <w:rsid w:val="008F69EB"/>
    <w:rsid w:val="00900E54"/>
    <w:rsid w:val="00901F3F"/>
    <w:rsid w:val="00904520"/>
    <w:rsid w:val="00904B84"/>
    <w:rsid w:val="0091168F"/>
    <w:rsid w:val="00921209"/>
    <w:rsid w:val="0092378A"/>
    <w:rsid w:val="00924850"/>
    <w:rsid w:val="0092599C"/>
    <w:rsid w:val="00926951"/>
    <w:rsid w:val="00927E91"/>
    <w:rsid w:val="00930B25"/>
    <w:rsid w:val="00942227"/>
    <w:rsid w:val="0094405C"/>
    <w:rsid w:val="0094536A"/>
    <w:rsid w:val="00946AC4"/>
    <w:rsid w:val="00960899"/>
    <w:rsid w:val="009628EF"/>
    <w:rsid w:val="009720C6"/>
    <w:rsid w:val="00973024"/>
    <w:rsid w:val="0098018B"/>
    <w:rsid w:val="0098138E"/>
    <w:rsid w:val="00986422"/>
    <w:rsid w:val="00987D5E"/>
    <w:rsid w:val="0099156E"/>
    <w:rsid w:val="009968DD"/>
    <w:rsid w:val="009A6655"/>
    <w:rsid w:val="009B0550"/>
    <w:rsid w:val="009B5223"/>
    <w:rsid w:val="009B5445"/>
    <w:rsid w:val="009C0A59"/>
    <w:rsid w:val="009C3165"/>
    <w:rsid w:val="009D0B89"/>
    <w:rsid w:val="009E64A0"/>
    <w:rsid w:val="009E69C9"/>
    <w:rsid w:val="009F26B2"/>
    <w:rsid w:val="009F3B5F"/>
    <w:rsid w:val="009F63CF"/>
    <w:rsid w:val="00A02D29"/>
    <w:rsid w:val="00A03274"/>
    <w:rsid w:val="00A04B99"/>
    <w:rsid w:val="00A0525E"/>
    <w:rsid w:val="00A15157"/>
    <w:rsid w:val="00A17181"/>
    <w:rsid w:val="00A26A11"/>
    <w:rsid w:val="00A27762"/>
    <w:rsid w:val="00A32DEC"/>
    <w:rsid w:val="00A33862"/>
    <w:rsid w:val="00A429F1"/>
    <w:rsid w:val="00A42D6E"/>
    <w:rsid w:val="00A50C6F"/>
    <w:rsid w:val="00A551D8"/>
    <w:rsid w:val="00A55A46"/>
    <w:rsid w:val="00A55AF0"/>
    <w:rsid w:val="00A62DFD"/>
    <w:rsid w:val="00A70554"/>
    <w:rsid w:val="00A74560"/>
    <w:rsid w:val="00A81C3F"/>
    <w:rsid w:val="00A827F8"/>
    <w:rsid w:val="00A96CDD"/>
    <w:rsid w:val="00AA70F4"/>
    <w:rsid w:val="00AA7C30"/>
    <w:rsid w:val="00AB013F"/>
    <w:rsid w:val="00AB0924"/>
    <w:rsid w:val="00AB20AF"/>
    <w:rsid w:val="00AB39C5"/>
    <w:rsid w:val="00AB3D7D"/>
    <w:rsid w:val="00AB52E6"/>
    <w:rsid w:val="00AB618E"/>
    <w:rsid w:val="00AB6521"/>
    <w:rsid w:val="00AC2A0A"/>
    <w:rsid w:val="00AC2CBB"/>
    <w:rsid w:val="00AC6E7F"/>
    <w:rsid w:val="00AD02EF"/>
    <w:rsid w:val="00AD05FB"/>
    <w:rsid w:val="00AD54E1"/>
    <w:rsid w:val="00AD5D47"/>
    <w:rsid w:val="00AE202C"/>
    <w:rsid w:val="00AE6ECE"/>
    <w:rsid w:val="00B06163"/>
    <w:rsid w:val="00B064B2"/>
    <w:rsid w:val="00B065AB"/>
    <w:rsid w:val="00B06C63"/>
    <w:rsid w:val="00B0765F"/>
    <w:rsid w:val="00B07F4C"/>
    <w:rsid w:val="00B134B5"/>
    <w:rsid w:val="00B14752"/>
    <w:rsid w:val="00B14906"/>
    <w:rsid w:val="00B14E36"/>
    <w:rsid w:val="00B16A8A"/>
    <w:rsid w:val="00B17B9D"/>
    <w:rsid w:val="00B25D7C"/>
    <w:rsid w:val="00B33D14"/>
    <w:rsid w:val="00B351D8"/>
    <w:rsid w:val="00B37C6E"/>
    <w:rsid w:val="00B4797C"/>
    <w:rsid w:val="00B47C3A"/>
    <w:rsid w:val="00B53A1E"/>
    <w:rsid w:val="00B54763"/>
    <w:rsid w:val="00B57239"/>
    <w:rsid w:val="00B622D6"/>
    <w:rsid w:val="00B664D8"/>
    <w:rsid w:val="00B7207B"/>
    <w:rsid w:val="00B75B8D"/>
    <w:rsid w:val="00B77666"/>
    <w:rsid w:val="00B83964"/>
    <w:rsid w:val="00B9248A"/>
    <w:rsid w:val="00B92A8F"/>
    <w:rsid w:val="00B93F4F"/>
    <w:rsid w:val="00B953A6"/>
    <w:rsid w:val="00B95FA7"/>
    <w:rsid w:val="00B95FAE"/>
    <w:rsid w:val="00B979E6"/>
    <w:rsid w:val="00BA4EB5"/>
    <w:rsid w:val="00BA5B17"/>
    <w:rsid w:val="00BB4CC9"/>
    <w:rsid w:val="00BB588E"/>
    <w:rsid w:val="00BC1D0C"/>
    <w:rsid w:val="00BC729C"/>
    <w:rsid w:val="00BD1635"/>
    <w:rsid w:val="00BD2C51"/>
    <w:rsid w:val="00BD3EB1"/>
    <w:rsid w:val="00BD7162"/>
    <w:rsid w:val="00BE3551"/>
    <w:rsid w:val="00BE3F34"/>
    <w:rsid w:val="00BF206C"/>
    <w:rsid w:val="00BF221F"/>
    <w:rsid w:val="00BF4FF6"/>
    <w:rsid w:val="00BF73A5"/>
    <w:rsid w:val="00BF7F4B"/>
    <w:rsid w:val="00C05361"/>
    <w:rsid w:val="00C0538B"/>
    <w:rsid w:val="00C0790B"/>
    <w:rsid w:val="00C2771A"/>
    <w:rsid w:val="00C317F5"/>
    <w:rsid w:val="00C31D6F"/>
    <w:rsid w:val="00C32418"/>
    <w:rsid w:val="00C3766C"/>
    <w:rsid w:val="00C37AEF"/>
    <w:rsid w:val="00C40045"/>
    <w:rsid w:val="00C41941"/>
    <w:rsid w:val="00C45079"/>
    <w:rsid w:val="00C4537C"/>
    <w:rsid w:val="00C5149F"/>
    <w:rsid w:val="00C57323"/>
    <w:rsid w:val="00C64527"/>
    <w:rsid w:val="00C7303D"/>
    <w:rsid w:val="00C82C9A"/>
    <w:rsid w:val="00C83879"/>
    <w:rsid w:val="00C8496D"/>
    <w:rsid w:val="00C8682C"/>
    <w:rsid w:val="00C927B7"/>
    <w:rsid w:val="00C92944"/>
    <w:rsid w:val="00CA2CCC"/>
    <w:rsid w:val="00CA4199"/>
    <w:rsid w:val="00CA690E"/>
    <w:rsid w:val="00CA6D73"/>
    <w:rsid w:val="00CB57F1"/>
    <w:rsid w:val="00CC0F80"/>
    <w:rsid w:val="00CC5D41"/>
    <w:rsid w:val="00CC783B"/>
    <w:rsid w:val="00CE1213"/>
    <w:rsid w:val="00CE173E"/>
    <w:rsid w:val="00CE2CF3"/>
    <w:rsid w:val="00CF26DF"/>
    <w:rsid w:val="00CF3EB3"/>
    <w:rsid w:val="00CF444E"/>
    <w:rsid w:val="00CF6D56"/>
    <w:rsid w:val="00CF74F5"/>
    <w:rsid w:val="00D008FD"/>
    <w:rsid w:val="00D064B3"/>
    <w:rsid w:val="00D0675E"/>
    <w:rsid w:val="00D2219F"/>
    <w:rsid w:val="00D22E5D"/>
    <w:rsid w:val="00D278A2"/>
    <w:rsid w:val="00D345FF"/>
    <w:rsid w:val="00D419D3"/>
    <w:rsid w:val="00D43D11"/>
    <w:rsid w:val="00D44467"/>
    <w:rsid w:val="00D460C2"/>
    <w:rsid w:val="00D4664C"/>
    <w:rsid w:val="00D503E9"/>
    <w:rsid w:val="00D50A9A"/>
    <w:rsid w:val="00D63FC1"/>
    <w:rsid w:val="00D64C55"/>
    <w:rsid w:val="00D6651C"/>
    <w:rsid w:val="00D67A25"/>
    <w:rsid w:val="00D716DB"/>
    <w:rsid w:val="00DA3DCF"/>
    <w:rsid w:val="00DA4E39"/>
    <w:rsid w:val="00DA624B"/>
    <w:rsid w:val="00DB4DB9"/>
    <w:rsid w:val="00DC41D4"/>
    <w:rsid w:val="00DE118B"/>
    <w:rsid w:val="00DE227C"/>
    <w:rsid w:val="00DE2478"/>
    <w:rsid w:val="00DE6964"/>
    <w:rsid w:val="00DE6AD0"/>
    <w:rsid w:val="00DF1545"/>
    <w:rsid w:val="00DF15A3"/>
    <w:rsid w:val="00DF3D52"/>
    <w:rsid w:val="00DF4F7A"/>
    <w:rsid w:val="00DF563C"/>
    <w:rsid w:val="00E00F95"/>
    <w:rsid w:val="00E01FDC"/>
    <w:rsid w:val="00E02B01"/>
    <w:rsid w:val="00E03A93"/>
    <w:rsid w:val="00E04A93"/>
    <w:rsid w:val="00E2517C"/>
    <w:rsid w:val="00E303D9"/>
    <w:rsid w:val="00E346AB"/>
    <w:rsid w:val="00E35C1A"/>
    <w:rsid w:val="00E41BD5"/>
    <w:rsid w:val="00E42C26"/>
    <w:rsid w:val="00E45706"/>
    <w:rsid w:val="00E45D37"/>
    <w:rsid w:val="00E57BCC"/>
    <w:rsid w:val="00E6195C"/>
    <w:rsid w:val="00E6439A"/>
    <w:rsid w:val="00E665A1"/>
    <w:rsid w:val="00E66864"/>
    <w:rsid w:val="00E7690F"/>
    <w:rsid w:val="00E7717A"/>
    <w:rsid w:val="00E77475"/>
    <w:rsid w:val="00E80938"/>
    <w:rsid w:val="00E81D3E"/>
    <w:rsid w:val="00E82188"/>
    <w:rsid w:val="00E833F3"/>
    <w:rsid w:val="00E83873"/>
    <w:rsid w:val="00E87A82"/>
    <w:rsid w:val="00E93A64"/>
    <w:rsid w:val="00E95D25"/>
    <w:rsid w:val="00EA00C1"/>
    <w:rsid w:val="00EB0109"/>
    <w:rsid w:val="00EB7E4E"/>
    <w:rsid w:val="00EC1935"/>
    <w:rsid w:val="00EC3A69"/>
    <w:rsid w:val="00EC41C7"/>
    <w:rsid w:val="00EC60A5"/>
    <w:rsid w:val="00EE7732"/>
    <w:rsid w:val="00EF003A"/>
    <w:rsid w:val="00EF3206"/>
    <w:rsid w:val="00EF4438"/>
    <w:rsid w:val="00F10469"/>
    <w:rsid w:val="00F1058A"/>
    <w:rsid w:val="00F140CF"/>
    <w:rsid w:val="00F169C5"/>
    <w:rsid w:val="00F17722"/>
    <w:rsid w:val="00F23C6A"/>
    <w:rsid w:val="00F27178"/>
    <w:rsid w:val="00F27BFA"/>
    <w:rsid w:val="00F34B76"/>
    <w:rsid w:val="00F3723B"/>
    <w:rsid w:val="00F40ED4"/>
    <w:rsid w:val="00F43291"/>
    <w:rsid w:val="00F433F3"/>
    <w:rsid w:val="00F43E07"/>
    <w:rsid w:val="00F4552D"/>
    <w:rsid w:val="00F52D3F"/>
    <w:rsid w:val="00F55094"/>
    <w:rsid w:val="00F56FCB"/>
    <w:rsid w:val="00F57548"/>
    <w:rsid w:val="00F62F43"/>
    <w:rsid w:val="00F634C6"/>
    <w:rsid w:val="00F70E14"/>
    <w:rsid w:val="00F72EA8"/>
    <w:rsid w:val="00F7662B"/>
    <w:rsid w:val="00F84850"/>
    <w:rsid w:val="00F85F90"/>
    <w:rsid w:val="00F91F27"/>
    <w:rsid w:val="00F933B8"/>
    <w:rsid w:val="00FA1C16"/>
    <w:rsid w:val="00FA1FBB"/>
    <w:rsid w:val="00FA243A"/>
    <w:rsid w:val="00FA348B"/>
    <w:rsid w:val="00FB195A"/>
    <w:rsid w:val="00FB1E23"/>
    <w:rsid w:val="00FB7891"/>
    <w:rsid w:val="00FC5E5A"/>
    <w:rsid w:val="00FD10F8"/>
    <w:rsid w:val="00FD140F"/>
    <w:rsid w:val="00FD1DE0"/>
    <w:rsid w:val="00FD60A8"/>
    <w:rsid w:val="00FE3B9B"/>
    <w:rsid w:val="00FE5D33"/>
    <w:rsid w:val="00FF1006"/>
    <w:rsid w:val="00FF1EAC"/>
    <w:rsid w:val="00FF4022"/>
    <w:rsid w:val="00FF4508"/>
    <w:rsid w:val="00FF4772"/>
    <w:rsid w:val="00FF64B2"/>
    <w:rsid w:val="00FF6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2BA66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4679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abletextfield">
    <w:name w:val="table_text_field"/>
    <w:rsid w:val="00003569"/>
  </w:style>
  <w:style w:type="paragraph" w:styleId="BalloonText">
    <w:name w:val="Balloon Text"/>
    <w:basedOn w:val="Normal"/>
    <w:link w:val="BalloonTextChar"/>
    <w:uiPriority w:val="99"/>
    <w:semiHidden/>
    <w:unhideWhenUsed/>
    <w:rsid w:val="00A96C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CD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664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280692"/>
    <w:pPr>
      <w:ind w:left="720"/>
      <w:contextualSpacing/>
    </w:pPr>
  </w:style>
  <w:style w:type="paragraph" w:styleId="Caption">
    <w:name w:val="caption"/>
    <w:basedOn w:val="Normal"/>
    <w:next w:val="Normal"/>
    <w:qFormat/>
    <w:rsid w:val="00733712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val="en-GB" w:eastAsia="de-DE"/>
    </w:rPr>
  </w:style>
  <w:style w:type="paragraph" w:styleId="NormalWeb">
    <w:name w:val="Normal (Web)"/>
    <w:basedOn w:val="Normal"/>
    <w:uiPriority w:val="99"/>
    <w:semiHidden/>
    <w:unhideWhenUsed/>
    <w:rsid w:val="00452C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962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8EF"/>
  </w:style>
  <w:style w:type="paragraph" w:styleId="Footer">
    <w:name w:val="footer"/>
    <w:basedOn w:val="Normal"/>
    <w:link w:val="FooterChar"/>
    <w:uiPriority w:val="99"/>
    <w:unhideWhenUsed/>
    <w:rsid w:val="009628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8EF"/>
  </w:style>
  <w:style w:type="character" w:styleId="Hyperlink">
    <w:name w:val="Hyperlink"/>
    <w:basedOn w:val="DefaultParagraphFont"/>
    <w:uiPriority w:val="99"/>
    <w:unhideWhenUsed/>
    <w:rsid w:val="0077213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B739A"/>
    <w:rPr>
      <w:color w:val="954F72"/>
      <w:u w:val="single"/>
    </w:rPr>
  </w:style>
  <w:style w:type="paragraph" w:customStyle="1" w:styleId="font5">
    <w:name w:val="font5"/>
    <w:basedOn w:val="Normal"/>
    <w:rsid w:val="004B739A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66">
    <w:name w:val="xl66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67">
    <w:name w:val="xl67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68">
    <w:name w:val="xl68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69">
    <w:name w:val="xl69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70">
    <w:name w:val="xl70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71">
    <w:name w:val="xl71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72">
    <w:name w:val="xl72"/>
    <w:basedOn w:val="Normal"/>
    <w:rsid w:val="004B739A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73">
    <w:name w:val="xl73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74">
    <w:name w:val="xl74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75">
    <w:name w:val="xl75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76">
    <w:name w:val="xl76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77">
    <w:name w:val="xl77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78">
    <w:name w:val="xl78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79">
    <w:name w:val="xl79"/>
    <w:basedOn w:val="Normal"/>
    <w:rsid w:val="004B73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80">
    <w:name w:val="xl80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81">
    <w:name w:val="xl81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82">
    <w:name w:val="xl82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83">
    <w:name w:val="xl83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84">
    <w:name w:val="xl84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85">
    <w:name w:val="xl85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86">
    <w:name w:val="xl86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87">
    <w:name w:val="xl87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88">
    <w:name w:val="xl88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89">
    <w:name w:val="xl89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90">
    <w:name w:val="xl90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91">
    <w:name w:val="xl91"/>
    <w:basedOn w:val="Normal"/>
    <w:rsid w:val="004B739A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92">
    <w:name w:val="xl92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93">
    <w:name w:val="xl93"/>
    <w:basedOn w:val="Normal"/>
    <w:rsid w:val="004B739A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94">
    <w:name w:val="xl94"/>
    <w:basedOn w:val="Normal"/>
    <w:rsid w:val="004B739A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95">
    <w:name w:val="xl95"/>
    <w:basedOn w:val="Normal"/>
    <w:rsid w:val="004B739A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 w:cs="Times New Roman"/>
      <w:sz w:val="16"/>
      <w:szCs w:val="16"/>
      <w:lang w:val="en-GB" w:eastAsia="en-GB"/>
    </w:rPr>
  </w:style>
  <w:style w:type="paragraph" w:customStyle="1" w:styleId="xl96">
    <w:name w:val="xl96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97">
    <w:name w:val="xl97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7B7B7B" w:fill="BDD7EE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98">
    <w:name w:val="xl98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7B7B7B" w:fill="BDD7EE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99">
    <w:name w:val="xl99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7B7B7B" w:fill="BDD7EE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100">
    <w:name w:val="xl100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7B7B7B" w:fill="BDD7EE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101">
    <w:name w:val="xl101"/>
    <w:basedOn w:val="Normal"/>
    <w:rsid w:val="004B73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7B7B7B" w:fill="BDD7EE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102">
    <w:name w:val="xl102"/>
    <w:basedOn w:val="Normal"/>
    <w:rsid w:val="004B739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16"/>
      <w:szCs w:val="16"/>
      <w:lang w:val="en-GB" w:eastAsia="en-GB"/>
    </w:rPr>
  </w:style>
  <w:style w:type="paragraph" w:customStyle="1" w:styleId="xl65">
    <w:name w:val="xl65"/>
    <w:basedOn w:val="Normal"/>
    <w:rsid w:val="00FB789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46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89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C5C4C2"/>
                    <w:right w:val="none" w:sz="0" w:space="0" w:color="auto"/>
                  </w:divBdr>
                  <w:divsChild>
                    <w:div w:id="145440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5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811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9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5974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0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4</Pages>
  <Words>1164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KBarkovic</dc:creator>
  <cp:lastModifiedBy>Dajana Šimunović</cp:lastModifiedBy>
  <cp:revision>212</cp:revision>
  <cp:lastPrinted>2014-06-13T05:17:00Z</cp:lastPrinted>
  <dcterms:created xsi:type="dcterms:W3CDTF">2014-04-25T08:16:00Z</dcterms:created>
  <dcterms:modified xsi:type="dcterms:W3CDTF">2017-10-27T06:07:00Z</dcterms:modified>
</cp:coreProperties>
</file>